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446B4" w:rsidRDefault="00000000">
      <w:pPr>
        <w:spacing w:line="264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ISTITUTO COMPRENSIVO IC CAPOL DD</w:t>
      </w:r>
    </w:p>
    <w:p w:rsidR="006446B4" w:rsidRDefault="00000000">
      <w:pPr>
        <w:tabs>
          <w:tab w:val="center" w:pos="4819"/>
          <w:tab w:val="left" w:pos="8790"/>
        </w:tabs>
        <w:spacing w:line="264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Modello Programmazione disciplinare per competenze</w:t>
      </w:r>
    </w:p>
    <w:p w:rsidR="006446B4" w:rsidRDefault="006446B4">
      <w:pPr>
        <w:tabs>
          <w:tab w:val="center" w:pos="4819"/>
          <w:tab w:val="left" w:pos="8790"/>
        </w:tabs>
        <w:spacing w:line="264" w:lineRule="auto"/>
        <w:jc w:val="center"/>
        <w:rPr>
          <w:rFonts w:ascii="Calibri" w:eastAsia="Calibri" w:hAnsi="Calibri" w:cs="Calibri"/>
          <w:b/>
        </w:rPr>
      </w:pPr>
    </w:p>
    <w:tbl>
      <w:tblPr>
        <w:tblStyle w:val="af6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8618"/>
      </w:tblGrid>
      <w:tr w:rsidR="006446B4">
        <w:trPr>
          <w:trHeight w:val="330"/>
        </w:trPr>
        <w:tc>
          <w:tcPr>
            <w:tcW w:w="1838" w:type="dxa"/>
          </w:tcPr>
          <w:p w:rsidR="006446B4" w:rsidRDefault="00000000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GRADO</w:t>
            </w:r>
          </w:p>
        </w:tc>
        <w:tc>
          <w:tcPr>
            <w:tcW w:w="8618" w:type="dxa"/>
          </w:tcPr>
          <w:p w:rsidR="006446B4" w:rsidRDefault="00000000">
            <w:pPr>
              <w:tabs>
                <w:tab w:val="center" w:pos="4819"/>
                <w:tab w:val="left" w:pos="8790"/>
              </w:tabs>
              <w:spacing w:line="264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Scuola SECONDARIA </w:t>
            </w:r>
            <w:proofErr w:type="gramStart"/>
            <w:r>
              <w:rPr>
                <w:rFonts w:ascii="Calibri" w:eastAsia="Calibri" w:hAnsi="Calibri" w:cs="Calibri"/>
              </w:rPr>
              <w:t>di  I</w:t>
            </w:r>
            <w:proofErr w:type="gramEnd"/>
            <w:r>
              <w:rPr>
                <w:rFonts w:ascii="Calibri" w:eastAsia="Calibri" w:hAnsi="Calibri" w:cs="Calibri"/>
              </w:rPr>
              <w:t>° GRADO</w:t>
            </w:r>
          </w:p>
        </w:tc>
      </w:tr>
      <w:tr w:rsidR="006446B4">
        <w:trPr>
          <w:trHeight w:val="330"/>
        </w:trPr>
        <w:tc>
          <w:tcPr>
            <w:tcW w:w="1838" w:type="dxa"/>
          </w:tcPr>
          <w:p w:rsidR="006446B4" w:rsidRDefault="00000000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DOCENTE</w:t>
            </w:r>
          </w:p>
        </w:tc>
        <w:tc>
          <w:tcPr>
            <w:tcW w:w="8618" w:type="dxa"/>
          </w:tcPr>
          <w:p w:rsidR="006446B4" w:rsidRDefault="006446B4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6446B4">
        <w:trPr>
          <w:trHeight w:val="330"/>
        </w:trPr>
        <w:tc>
          <w:tcPr>
            <w:tcW w:w="1838" w:type="dxa"/>
          </w:tcPr>
          <w:p w:rsidR="006446B4" w:rsidRDefault="00000000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DISCIPLINA</w:t>
            </w:r>
          </w:p>
        </w:tc>
        <w:tc>
          <w:tcPr>
            <w:tcW w:w="8618" w:type="dxa"/>
          </w:tcPr>
          <w:p w:rsidR="006446B4" w:rsidRDefault="00000000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ITALIANO</w:t>
            </w:r>
          </w:p>
        </w:tc>
      </w:tr>
      <w:tr w:rsidR="006446B4">
        <w:trPr>
          <w:trHeight w:val="330"/>
        </w:trPr>
        <w:tc>
          <w:tcPr>
            <w:tcW w:w="1838" w:type="dxa"/>
          </w:tcPr>
          <w:p w:rsidR="006446B4" w:rsidRDefault="00000000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Anno scolastico</w:t>
            </w:r>
          </w:p>
        </w:tc>
        <w:tc>
          <w:tcPr>
            <w:tcW w:w="8618" w:type="dxa"/>
          </w:tcPr>
          <w:p w:rsidR="006446B4" w:rsidRDefault="00000000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2024/25</w:t>
            </w:r>
          </w:p>
        </w:tc>
      </w:tr>
      <w:tr w:rsidR="006446B4">
        <w:trPr>
          <w:trHeight w:val="330"/>
        </w:trPr>
        <w:tc>
          <w:tcPr>
            <w:tcW w:w="1838" w:type="dxa"/>
          </w:tcPr>
          <w:p w:rsidR="006446B4" w:rsidRDefault="00000000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CLASSE</w:t>
            </w:r>
          </w:p>
        </w:tc>
        <w:tc>
          <w:tcPr>
            <w:tcW w:w="8618" w:type="dxa"/>
          </w:tcPr>
          <w:p w:rsidR="006446B4" w:rsidRDefault="00000000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SECONDA</w:t>
            </w:r>
          </w:p>
        </w:tc>
      </w:tr>
    </w:tbl>
    <w:p w:rsidR="006446B4" w:rsidRDefault="006446B4">
      <w:pPr>
        <w:spacing w:line="264" w:lineRule="auto"/>
        <w:rPr>
          <w:rFonts w:ascii="Calibri" w:eastAsia="Calibri" w:hAnsi="Calibri" w:cs="Calibri"/>
          <w:b/>
        </w:rPr>
      </w:pPr>
    </w:p>
    <w:p w:rsidR="006446B4" w:rsidRDefault="00000000">
      <w:pPr>
        <w:spacing w:line="264" w:lineRule="auto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b/>
        </w:rPr>
        <w:t xml:space="preserve">Situazione di partenza e analisi dei bisogni educativi speciali </w:t>
      </w:r>
      <w:r>
        <w:rPr>
          <w:rFonts w:ascii="Calibri" w:eastAsia="Calibri" w:hAnsi="Calibri" w:cs="Calibri"/>
          <w:i/>
        </w:rPr>
        <w:t>(liberamente compilabile dal docente)</w:t>
      </w:r>
    </w:p>
    <w:tbl>
      <w:tblPr>
        <w:tblStyle w:val="af7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456"/>
      </w:tblGrid>
      <w:tr w:rsidR="006446B4">
        <w:tc>
          <w:tcPr>
            <w:tcW w:w="10456" w:type="dxa"/>
          </w:tcPr>
          <w:p w:rsidR="006446B4" w:rsidRDefault="006446B4">
            <w:pPr>
              <w:spacing w:line="264" w:lineRule="auto"/>
              <w:rPr>
                <w:rFonts w:ascii="Calibri" w:eastAsia="Calibri" w:hAnsi="Calibri" w:cs="Calibri"/>
              </w:rPr>
            </w:pPr>
          </w:p>
        </w:tc>
      </w:tr>
    </w:tbl>
    <w:p w:rsidR="006446B4" w:rsidRDefault="006446B4">
      <w:pPr>
        <w:spacing w:line="264" w:lineRule="auto"/>
        <w:rPr>
          <w:rFonts w:ascii="Calibri" w:eastAsia="Calibri" w:hAnsi="Calibri" w:cs="Calibri"/>
        </w:rPr>
      </w:pPr>
    </w:p>
    <w:tbl>
      <w:tblPr>
        <w:tblStyle w:val="af8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48"/>
        <w:gridCol w:w="6208"/>
      </w:tblGrid>
      <w:tr w:rsidR="006446B4">
        <w:tc>
          <w:tcPr>
            <w:tcW w:w="4248" w:type="dxa"/>
          </w:tcPr>
          <w:p w:rsidR="006446B4" w:rsidRDefault="00000000">
            <w:pPr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Competenza chiave europea prevalente</w:t>
            </w:r>
          </w:p>
        </w:tc>
        <w:tc>
          <w:tcPr>
            <w:tcW w:w="6208" w:type="dxa"/>
          </w:tcPr>
          <w:p w:rsidR="006446B4" w:rsidRDefault="00000000">
            <w:pPr>
              <w:spacing w:line="264" w:lineRule="auto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COMPETENZA ALFABETICA FUNZIONALE</w:t>
            </w:r>
          </w:p>
        </w:tc>
      </w:tr>
      <w:tr w:rsidR="006446B4">
        <w:tc>
          <w:tcPr>
            <w:tcW w:w="4248" w:type="dxa"/>
          </w:tcPr>
          <w:p w:rsidR="006446B4" w:rsidRDefault="00000000">
            <w:pPr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Competenze disciplinari </w:t>
            </w:r>
          </w:p>
          <w:p w:rsidR="006446B4" w:rsidRDefault="00000000">
            <w:pPr>
              <w:spacing w:line="264" w:lineRule="auto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(</w:t>
            </w:r>
            <w:proofErr w:type="spellStart"/>
            <w:r>
              <w:rPr>
                <w:rFonts w:ascii="Calibri" w:eastAsia="Calibri" w:hAnsi="Calibri" w:cs="Calibri"/>
                <w:i/>
              </w:rPr>
              <w:t>rif.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Indicazioni Nazionali)</w:t>
            </w:r>
          </w:p>
        </w:tc>
        <w:tc>
          <w:tcPr>
            <w:tcW w:w="6208" w:type="dxa"/>
          </w:tcPr>
          <w:p w:rsidR="006446B4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Usare gli strumenti espressivi e argomentativi indispensabili per gestire l’interazione comunicativa verbale in vari contesti.</w:t>
            </w:r>
          </w:p>
          <w:p w:rsidR="006446B4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Leggere, comprendere e cominciare ad interpretare testi scritti di vario tipo.</w:t>
            </w:r>
          </w:p>
          <w:p w:rsidR="006446B4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Produrre testi di vario tipo in relazione ai differenti scopi comunicativi.</w:t>
            </w:r>
          </w:p>
          <w:p w:rsidR="006446B4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Riflettere sulla lingua e sulle sue regole di funzionamento.</w:t>
            </w:r>
          </w:p>
        </w:tc>
      </w:tr>
      <w:tr w:rsidR="006446B4">
        <w:tc>
          <w:tcPr>
            <w:tcW w:w="4248" w:type="dxa"/>
          </w:tcPr>
          <w:p w:rsidR="006446B4" w:rsidRDefault="00000000">
            <w:pPr>
              <w:spacing w:line="264" w:lineRule="auto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</w:rPr>
              <w:t xml:space="preserve">Traguardi disciplinari per lo sviluppo delle competenze relativi alla classe seconda </w:t>
            </w:r>
            <w:r>
              <w:rPr>
                <w:rFonts w:ascii="Calibri" w:eastAsia="Calibri" w:hAnsi="Calibri" w:cs="Calibri"/>
                <w:i/>
              </w:rPr>
              <w:t>(Curricolo)</w:t>
            </w:r>
          </w:p>
        </w:tc>
        <w:tc>
          <w:tcPr>
            <w:tcW w:w="6208" w:type="dxa"/>
          </w:tcPr>
          <w:p w:rsidR="006446B4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Ascolta e comprende testi di vario tipo, riconoscendo tema, informazioni principali e loro gerarchia. Interagisce e comunica verbalmente in diverse situazioni comunicative.</w:t>
            </w:r>
          </w:p>
          <w:p w:rsidR="006446B4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Legge testi letterari di vario tipo e comincia a costruirne un’interpretazione, collaborando con</w:t>
            </w:r>
          </w:p>
          <w:p w:rsidR="006446B4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compagni e insegnanti.</w:t>
            </w:r>
          </w:p>
          <w:p w:rsidR="006446B4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Scrive correttamente testi di tipo diverso adeguati a situazione, argomento, scopo, destinatario.</w:t>
            </w:r>
          </w:p>
          <w:p w:rsidR="006446B4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Applica le conoscenze fondamentali relative alla morfologia, all’organizzazione della frase semplice.</w:t>
            </w:r>
          </w:p>
        </w:tc>
      </w:tr>
      <w:tr w:rsidR="006446B4">
        <w:tc>
          <w:tcPr>
            <w:tcW w:w="4248" w:type="dxa"/>
          </w:tcPr>
          <w:p w:rsidR="006446B4" w:rsidRDefault="00000000">
            <w:pPr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Abilità relative alla classe seconda </w:t>
            </w:r>
            <w:r>
              <w:rPr>
                <w:rFonts w:ascii="Calibri" w:eastAsia="Calibri" w:hAnsi="Calibri" w:cs="Calibri"/>
                <w:i/>
              </w:rPr>
              <w:t>(Curricolo)</w:t>
            </w:r>
          </w:p>
        </w:tc>
        <w:tc>
          <w:tcPr>
            <w:tcW w:w="6208" w:type="dxa"/>
          </w:tcPr>
          <w:p w:rsidR="006446B4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Adotta strategie funzionali a comprendere durante l’ascolto. Ascolta testi applicando tecniche di supporto alla comprensione: durante l’ascolto (presa di appunti) e dopo l’ascolto (rielaborazione degli appunti), individuando scopo, argomento, informazioni principali. Interviene in una conversazione di classe o di gruppo con pertinenza e correttezza. Rispetta tempi e turni di parola. Presenta in modo chiaro un argomento di studio. Si serve di materiali di supporto per narrare esperienze, eventi, trame selezionando e ordinando le informazioni significative. Descrive ed espone procedure.</w:t>
            </w:r>
          </w:p>
          <w:p w:rsidR="006446B4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Legge ad alta voce in modo espressivo, permettendo a chi ascolta di capire. Legge in modalità silenziosa testi </w:t>
            </w:r>
            <w:r>
              <w:rPr>
                <w:rFonts w:ascii="Calibri" w:eastAsia="Calibri" w:hAnsi="Calibri" w:cs="Calibri"/>
                <w:color w:val="000000"/>
              </w:rPr>
              <w:lastRenderedPageBreak/>
              <w:t>di varia natura e provenienza. Mette in atto strategie differenziate di lettura. Ricava informazioni utili da testi per documentarsi su un argomento specifico. Legge e comprende testi di vario tipo individuandone le caratteristiche, le strutture principali e le intenzioni comunicative dell’autore.</w:t>
            </w:r>
          </w:p>
          <w:p w:rsidR="006446B4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Usa strumenti per l’organizzazione delle idee (scalette). Rispetta le convenzioni grafiche. Scrive testi di tipo diverso coerenti e corretti. Scrive testi di forma diversa sulla base di modelli sperimentati anche digitali. Realizza forme diverse di scrittura creativa.</w:t>
            </w:r>
          </w:p>
          <w:p w:rsidR="006446B4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Riconosce in un testo le parti del discorso e i loro tratti grammaticali e l’organizzazione logico-sintattica della frase semplice. Comprende e usa parole in senso figurato. Amplia il proprio patrimonio lessicale e realizza scelte adeguate. Utilizza il dizionario per risolvere problemi o dubbi linguistici.</w:t>
            </w:r>
          </w:p>
        </w:tc>
      </w:tr>
      <w:tr w:rsidR="006446B4">
        <w:tc>
          <w:tcPr>
            <w:tcW w:w="4248" w:type="dxa"/>
          </w:tcPr>
          <w:p w:rsidR="006446B4" w:rsidRDefault="00000000">
            <w:pPr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 xml:space="preserve">Conoscenze relative alla classe seconda </w:t>
            </w:r>
            <w:r>
              <w:rPr>
                <w:rFonts w:ascii="Calibri" w:eastAsia="Calibri" w:hAnsi="Calibri" w:cs="Calibri"/>
                <w:i/>
              </w:rPr>
              <w:t>(Curricolo)</w:t>
            </w:r>
          </w:p>
        </w:tc>
        <w:tc>
          <w:tcPr>
            <w:tcW w:w="6208" w:type="dxa"/>
          </w:tcPr>
          <w:p w:rsidR="006446B4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Lessico fondamentale per la gestione di semplici comunicazioni orali in contesti formali e informali. Codici fondamentali della comunicazione orale, verbale e non verbale. Principi di organizzazione e strutture essenziali dei testi narrativi, descrittivi, espositivi.</w:t>
            </w:r>
          </w:p>
          <w:p w:rsidR="006446B4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Tecniche di lettura analitica, sintetica ed espressiva. Cenni sui generi letterari, con attenzione alla tradizione letteraria italiana. </w:t>
            </w:r>
          </w:p>
          <w:p w:rsidR="006446B4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Modalità tecniche delle diverse forme di produzione scritta cartacea e digitale.</w:t>
            </w:r>
          </w:p>
          <w:p w:rsidR="006446B4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Principali strutture grammaticali della lingua italiana.</w:t>
            </w:r>
          </w:p>
        </w:tc>
      </w:tr>
    </w:tbl>
    <w:p w:rsidR="006446B4" w:rsidRDefault="006446B4">
      <w:pPr>
        <w:spacing w:line="264" w:lineRule="auto"/>
        <w:rPr>
          <w:rFonts w:ascii="Calibri" w:eastAsia="Calibri" w:hAnsi="Calibri" w:cs="Calibri"/>
        </w:rPr>
      </w:pPr>
    </w:p>
    <w:p w:rsidR="006446B4" w:rsidRDefault="006446B4">
      <w:pPr>
        <w:spacing w:line="264" w:lineRule="auto"/>
        <w:jc w:val="both"/>
        <w:rPr>
          <w:rFonts w:ascii="Calibri" w:eastAsia="Calibri" w:hAnsi="Calibri" w:cs="Calibri"/>
          <w:b/>
        </w:rPr>
      </w:pPr>
    </w:p>
    <w:tbl>
      <w:tblPr>
        <w:tblStyle w:val="af9"/>
        <w:tblW w:w="10410" w:type="dxa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60"/>
        <w:gridCol w:w="4275"/>
        <w:gridCol w:w="2475"/>
      </w:tblGrid>
      <w:tr w:rsidR="006446B4">
        <w:trPr>
          <w:trHeight w:val="360"/>
        </w:trPr>
        <w:tc>
          <w:tcPr>
            <w:tcW w:w="3660" w:type="dxa"/>
            <w:shd w:val="clear" w:color="auto" w:fill="DBEEF3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b/>
              </w:rPr>
              <w:t>CLASSE SECONDA</w:t>
            </w:r>
          </w:p>
        </w:tc>
        <w:tc>
          <w:tcPr>
            <w:tcW w:w="4275" w:type="dxa"/>
            <w:shd w:val="clear" w:color="auto" w:fill="DBEEF3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Riflessione sulla lingua</w:t>
            </w:r>
          </w:p>
        </w:tc>
        <w:tc>
          <w:tcPr>
            <w:tcW w:w="2475" w:type="dxa"/>
            <w:shd w:val="clear" w:color="auto" w:fill="DBEEF3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  <w:i/>
              </w:rPr>
            </w:pPr>
            <w:r>
              <w:rPr>
                <w:rFonts w:ascii="Calibri" w:eastAsia="Calibri" w:hAnsi="Calibri" w:cs="Calibri"/>
                <w:b/>
                <w:i/>
              </w:rPr>
              <w:t>tempi</w:t>
            </w:r>
          </w:p>
        </w:tc>
      </w:tr>
      <w:tr w:rsidR="006446B4">
        <w:trPr>
          <w:trHeight w:val="360"/>
        </w:trPr>
        <w:tc>
          <w:tcPr>
            <w:tcW w:w="3660" w:type="dxa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i/>
              </w:rPr>
              <w:t>Argomento/tematica</w:t>
            </w:r>
          </w:p>
        </w:tc>
        <w:tc>
          <w:tcPr>
            <w:tcW w:w="4275" w:type="dxa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Analisi dei prerequisiti, recupero e consolidamento delle competenze. </w:t>
            </w:r>
          </w:p>
        </w:tc>
        <w:tc>
          <w:tcPr>
            <w:tcW w:w="2475" w:type="dxa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settembre</w:t>
            </w:r>
          </w:p>
        </w:tc>
      </w:tr>
      <w:tr w:rsidR="006446B4">
        <w:trPr>
          <w:trHeight w:val="370"/>
        </w:trPr>
        <w:tc>
          <w:tcPr>
            <w:tcW w:w="3660" w:type="dxa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Contenuti/attività</w:t>
            </w:r>
          </w:p>
        </w:tc>
        <w:tc>
          <w:tcPr>
            <w:tcW w:w="4275" w:type="dxa"/>
          </w:tcPr>
          <w:p w:rsidR="006446B4" w:rsidRDefault="00000000">
            <w:pPr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Riepilogo e consolidamento degli argomenti di morfologia.</w:t>
            </w:r>
          </w:p>
          <w:p w:rsidR="006446B4" w:rsidRDefault="00000000">
            <w:pPr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Recupero delle competenze parzialmente acquisite.</w:t>
            </w:r>
          </w:p>
        </w:tc>
        <w:tc>
          <w:tcPr>
            <w:tcW w:w="2475" w:type="dxa"/>
          </w:tcPr>
          <w:p w:rsidR="006446B4" w:rsidRDefault="006446B4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6B4">
        <w:trPr>
          <w:trHeight w:val="360"/>
        </w:trPr>
        <w:tc>
          <w:tcPr>
            <w:tcW w:w="3660" w:type="dxa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Esperienze laboratoriali</w:t>
            </w:r>
          </w:p>
        </w:tc>
        <w:tc>
          <w:tcPr>
            <w:tcW w:w="4275" w:type="dxa"/>
          </w:tcPr>
          <w:p w:rsidR="006446B4" w:rsidRDefault="006446B4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75" w:type="dxa"/>
          </w:tcPr>
          <w:p w:rsidR="006446B4" w:rsidRDefault="006446B4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6B4">
        <w:trPr>
          <w:trHeight w:val="360"/>
        </w:trPr>
        <w:tc>
          <w:tcPr>
            <w:tcW w:w="3660" w:type="dxa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Esperienze in ambiente esterno</w:t>
            </w:r>
          </w:p>
        </w:tc>
        <w:tc>
          <w:tcPr>
            <w:tcW w:w="4275" w:type="dxa"/>
          </w:tcPr>
          <w:p w:rsidR="006446B4" w:rsidRDefault="006446B4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75" w:type="dxa"/>
          </w:tcPr>
          <w:p w:rsidR="006446B4" w:rsidRDefault="006446B4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6446B4" w:rsidRDefault="006446B4">
      <w:pPr>
        <w:spacing w:line="264" w:lineRule="auto"/>
        <w:jc w:val="both"/>
        <w:rPr>
          <w:rFonts w:ascii="Calibri" w:eastAsia="Calibri" w:hAnsi="Calibri" w:cs="Calibri"/>
          <w:b/>
        </w:rPr>
      </w:pPr>
    </w:p>
    <w:p w:rsidR="006446B4" w:rsidRDefault="006446B4">
      <w:pPr>
        <w:spacing w:line="264" w:lineRule="auto"/>
        <w:jc w:val="both"/>
        <w:rPr>
          <w:rFonts w:ascii="Calibri" w:eastAsia="Calibri" w:hAnsi="Calibri" w:cs="Calibri"/>
          <w:b/>
        </w:rPr>
      </w:pPr>
    </w:p>
    <w:tbl>
      <w:tblPr>
        <w:tblStyle w:val="afa"/>
        <w:tblW w:w="10410" w:type="dxa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60"/>
        <w:gridCol w:w="4275"/>
        <w:gridCol w:w="2475"/>
      </w:tblGrid>
      <w:tr w:rsidR="006446B4">
        <w:trPr>
          <w:trHeight w:val="360"/>
        </w:trPr>
        <w:tc>
          <w:tcPr>
            <w:tcW w:w="3660" w:type="dxa"/>
            <w:shd w:val="clear" w:color="auto" w:fill="DBEEF3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b/>
              </w:rPr>
              <w:t>CLASSE SECONDA</w:t>
            </w:r>
          </w:p>
        </w:tc>
        <w:tc>
          <w:tcPr>
            <w:tcW w:w="4275" w:type="dxa"/>
            <w:shd w:val="clear" w:color="auto" w:fill="DBEEF3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Riflessione sulla lingua</w:t>
            </w:r>
          </w:p>
        </w:tc>
        <w:tc>
          <w:tcPr>
            <w:tcW w:w="2475" w:type="dxa"/>
            <w:shd w:val="clear" w:color="auto" w:fill="DBEEF3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  <w:i/>
              </w:rPr>
            </w:pPr>
            <w:r>
              <w:rPr>
                <w:rFonts w:ascii="Calibri" w:eastAsia="Calibri" w:hAnsi="Calibri" w:cs="Calibri"/>
                <w:b/>
                <w:i/>
              </w:rPr>
              <w:t>tempi</w:t>
            </w:r>
          </w:p>
        </w:tc>
      </w:tr>
      <w:tr w:rsidR="006446B4">
        <w:trPr>
          <w:trHeight w:val="360"/>
        </w:trPr>
        <w:tc>
          <w:tcPr>
            <w:tcW w:w="3660" w:type="dxa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i/>
              </w:rPr>
              <w:t>Argomento/tematica</w:t>
            </w:r>
          </w:p>
        </w:tc>
        <w:tc>
          <w:tcPr>
            <w:tcW w:w="4275" w:type="dxa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Sintassi della frase</w:t>
            </w:r>
          </w:p>
        </w:tc>
        <w:tc>
          <w:tcPr>
            <w:tcW w:w="2475" w:type="dxa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ottobre - novembre</w:t>
            </w:r>
          </w:p>
        </w:tc>
      </w:tr>
      <w:tr w:rsidR="006446B4">
        <w:trPr>
          <w:trHeight w:val="370"/>
        </w:trPr>
        <w:tc>
          <w:tcPr>
            <w:tcW w:w="3660" w:type="dxa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Contenuti/attività</w:t>
            </w:r>
          </w:p>
        </w:tc>
        <w:tc>
          <w:tcPr>
            <w:tcW w:w="4275" w:type="dxa"/>
          </w:tcPr>
          <w:p w:rsidR="006446B4" w:rsidRDefault="00000000">
            <w:pPr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Frase semplice e frase minima</w:t>
            </w:r>
          </w:p>
          <w:p w:rsidR="006446B4" w:rsidRDefault="00000000">
            <w:pPr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Soggetto</w:t>
            </w:r>
          </w:p>
          <w:p w:rsidR="006446B4" w:rsidRDefault="00000000">
            <w:pPr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 xml:space="preserve">Predicato nominale e verbale </w:t>
            </w:r>
          </w:p>
          <w:p w:rsidR="006446B4" w:rsidRDefault="00000000">
            <w:pPr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Attributo e apposizione</w:t>
            </w:r>
          </w:p>
        </w:tc>
        <w:tc>
          <w:tcPr>
            <w:tcW w:w="2475" w:type="dxa"/>
          </w:tcPr>
          <w:p w:rsidR="006446B4" w:rsidRDefault="006446B4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6B4">
        <w:trPr>
          <w:trHeight w:val="360"/>
        </w:trPr>
        <w:tc>
          <w:tcPr>
            <w:tcW w:w="3660" w:type="dxa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Esperienze laboratoriali</w:t>
            </w:r>
          </w:p>
        </w:tc>
        <w:tc>
          <w:tcPr>
            <w:tcW w:w="4275" w:type="dxa"/>
          </w:tcPr>
          <w:p w:rsidR="006446B4" w:rsidRDefault="006446B4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75" w:type="dxa"/>
          </w:tcPr>
          <w:p w:rsidR="006446B4" w:rsidRDefault="006446B4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6B4">
        <w:trPr>
          <w:trHeight w:val="360"/>
        </w:trPr>
        <w:tc>
          <w:tcPr>
            <w:tcW w:w="3660" w:type="dxa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Esperienze in ambiente esterno</w:t>
            </w:r>
          </w:p>
        </w:tc>
        <w:tc>
          <w:tcPr>
            <w:tcW w:w="4275" w:type="dxa"/>
          </w:tcPr>
          <w:p w:rsidR="006446B4" w:rsidRDefault="006446B4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75" w:type="dxa"/>
          </w:tcPr>
          <w:p w:rsidR="006446B4" w:rsidRDefault="006446B4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6446B4" w:rsidRDefault="006446B4">
      <w:pPr>
        <w:spacing w:line="264" w:lineRule="auto"/>
        <w:jc w:val="both"/>
        <w:rPr>
          <w:rFonts w:ascii="Calibri" w:eastAsia="Calibri" w:hAnsi="Calibri" w:cs="Calibri"/>
          <w:b/>
        </w:rPr>
      </w:pPr>
    </w:p>
    <w:tbl>
      <w:tblPr>
        <w:tblStyle w:val="afb"/>
        <w:tblW w:w="10410" w:type="dxa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60"/>
        <w:gridCol w:w="4275"/>
        <w:gridCol w:w="2475"/>
      </w:tblGrid>
      <w:tr w:rsidR="006446B4">
        <w:trPr>
          <w:trHeight w:val="360"/>
        </w:trPr>
        <w:tc>
          <w:tcPr>
            <w:tcW w:w="3660" w:type="dxa"/>
            <w:shd w:val="clear" w:color="auto" w:fill="DBEEF3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b/>
              </w:rPr>
              <w:t>CLASSE SECONDA</w:t>
            </w:r>
          </w:p>
        </w:tc>
        <w:tc>
          <w:tcPr>
            <w:tcW w:w="4275" w:type="dxa"/>
            <w:shd w:val="clear" w:color="auto" w:fill="DBEEF3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Riflessione sulla lingua</w:t>
            </w:r>
          </w:p>
        </w:tc>
        <w:tc>
          <w:tcPr>
            <w:tcW w:w="2475" w:type="dxa"/>
            <w:shd w:val="clear" w:color="auto" w:fill="DBEEF3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  <w:i/>
              </w:rPr>
            </w:pPr>
            <w:r>
              <w:rPr>
                <w:rFonts w:ascii="Calibri" w:eastAsia="Calibri" w:hAnsi="Calibri" w:cs="Calibri"/>
                <w:b/>
                <w:i/>
              </w:rPr>
              <w:t>tempi</w:t>
            </w:r>
          </w:p>
        </w:tc>
      </w:tr>
      <w:tr w:rsidR="006446B4">
        <w:trPr>
          <w:trHeight w:val="360"/>
        </w:trPr>
        <w:tc>
          <w:tcPr>
            <w:tcW w:w="3660" w:type="dxa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i/>
              </w:rPr>
              <w:t>Argomento/tematica</w:t>
            </w:r>
          </w:p>
        </w:tc>
        <w:tc>
          <w:tcPr>
            <w:tcW w:w="4275" w:type="dxa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Sintassi della frase</w:t>
            </w:r>
          </w:p>
        </w:tc>
        <w:tc>
          <w:tcPr>
            <w:tcW w:w="2475" w:type="dxa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dicembre</w:t>
            </w:r>
          </w:p>
        </w:tc>
      </w:tr>
      <w:tr w:rsidR="006446B4">
        <w:trPr>
          <w:trHeight w:val="370"/>
        </w:trPr>
        <w:tc>
          <w:tcPr>
            <w:tcW w:w="3660" w:type="dxa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Contenuti/attività</w:t>
            </w:r>
          </w:p>
        </w:tc>
        <w:tc>
          <w:tcPr>
            <w:tcW w:w="4275" w:type="dxa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Complementi diretti</w:t>
            </w:r>
          </w:p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Complemento oggetto e predicativo</w:t>
            </w:r>
          </w:p>
        </w:tc>
        <w:tc>
          <w:tcPr>
            <w:tcW w:w="2475" w:type="dxa"/>
          </w:tcPr>
          <w:p w:rsidR="006446B4" w:rsidRDefault="006446B4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6B4">
        <w:trPr>
          <w:trHeight w:val="360"/>
        </w:trPr>
        <w:tc>
          <w:tcPr>
            <w:tcW w:w="3660" w:type="dxa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Esperienze laboratoriali</w:t>
            </w:r>
          </w:p>
        </w:tc>
        <w:tc>
          <w:tcPr>
            <w:tcW w:w="4275" w:type="dxa"/>
          </w:tcPr>
          <w:p w:rsidR="006446B4" w:rsidRDefault="006446B4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75" w:type="dxa"/>
          </w:tcPr>
          <w:p w:rsidR="006446B4" w:rsidRDefault="006446B4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6B4">
        <w:trPr>
          <w:trHeight w:val="360"/>
        </w:trPr>
        <w:tc>
          <w:tcPr>
            <w:tcW w:w="3660" w:type="dxa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Esperienze in ambiente esterno</w:t>
            </w:r>
          </w:p>
        </w:tc>
        <w:tc>
          <w:tcPr>
            <w:tcW w:w="4275" w:type="dxa"/>
          </w:tcPr>
          <w:p w:rsidR="006446B4" w:rsidRDefault="006446B4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75" w:type="dxa"/>
          </w:tcPr>
          <w:p w:rsidR="006446B4" w:rsidRDefault="006446B4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6446B4" w:rsidRDefault="006446B4">
      <w:pPr>
        <w:spacing w:line="264" w:lineRule="auto"/>
        <w:jc w:val="both"/>
        <w:rPr>
          <w:rFonts w:ascii="Calibri" w:eastAsia="Calibri" w:hAnsi="Calibri" w:cs="Calibri"/>
          <w:b/>
        </w:rPr>
      </w:pPr>
    </w:p>
    <w:tbl>
      <w:tblPr>
        <w:tblStyle w:val="afc"/>
        <w:tblW w:w="10410" w:type="dxa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60"/>
        <w:gridCol w:w="4275"/>
        <w:gridCol w:w="2475"/>
      </w:tblGrid>
      <w:tr w:rsidR="006446B4">
        <w:trPr>
          <w:trHeight w:val="360"/>
        </w:trPr>
        <w:tc>
          <w:tcPr>
            <w:tcW w:w="3660" w:type="dxa"/>
            <w:shd w:val="clear" w:color="auto" w:fill="DBEEF3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b/>
              </w:rPr>
              <w:t>CLASSE SECONDA</w:t>
            </w:r>
          </w:p>
        </w:tc>
        <w:tc>
          <w:tcPr>
            <w:tcW w:w="4275" w:type="dxa"/>
            <w:shd w:val="clear" w:color="auto" w:fill="DBEEF3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Riflessione sulla lingua</w:t>
            </w:r>
          </w:p>
        </w:tc>
        <w:tc>
          <w:tcPr>
            <w:tcW w:w="2475" w:type="dxa"/>
            <w:shd w:val="clear" w:color="auto" w:fill="DBEEF3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  <w:i/>
              </w:rPr>
            </w:pPr>
            <w:r>
              <w:rPr>
                <w:rFonts w:ascii="Calibri" w:eastAsia="Calibri" w:hAnsi="Calibri" w:cs="Calibri"/>
                <w:b/>
                <w:i/>
              </w:rPr>
              <w:t>tempi</w:t>
            </w:r>
          </w:p>
        </w:tc>
      </w:tr>
      <w:tr w:rsidR="006446B4">
        <w:trPr>
          <w:trHeight w:val="360"/>
        </w:trPr>
        <w:tc>
          <w:tcPr>
            <w:tcW w:w="3660" w:type="dxa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i/>
              </w:rPr>
              <w:t>Argomento/tematica</w:t>
            </w:r>
          </w:p>
        </w:tc>
        <w:tc>
          <w:tcPr>
            <w:tcW w:w="4275" w:type="dxa"/>
          </w:tcPr>
          <w:p w:rsidR="006446B4" w:rsidRDefault="00000000">
            <w:pPr>
              <w:spacing w:line="264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Sintassi della frase </w:t>
            </w:r>
          </w:p>
          <w:p w:rsidR="006446B4" w:rsidRDefault="00000000">
            <w:pPr>
              <w:spacing w:line="264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Complementi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indiretti</w:t>
            </w:r>
          </w:p>
        </w:tc>
        <w:tc>
          <w:tcPr>
            <w:tcW w:w="2475" w:type="dxa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gennaio-febbraio</w:t>
            </w:r>
          </w:p>
        </w:tc>
      </w:tr>
      <w:tr w:rsidR="006446B4">
        <w:trPr>
          <w:trHeight w:val="370"/>
        </w:trPr>
        <w:tc>
          <w:tcPr>
            <w:tcW w:w="3660" w:type="dxa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Contenuti/attività</w:t>
            </w:r>
          </w:p>
        </w:tc>
        <w:tc>
          <w:tcPr>
            <w:tcW w:w="4275" w:type="dxa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Specificazione</w:t>
            </w:r>
          </w:p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Partitivo</w:t>
            </w:r>
          </w:p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Denominazione</w:t>
            </w:r>
          </w:p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Termine</w:t>
            </w:r>
          </w:p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Luogo</w:t>
            </w:r>
          </w:p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Tempo</w:t>
            </w:r>
          </w:p>
        </w:tc>
        <w:tc>
          <w:tcPr>
            <w:tcW w:w="2475" w:type="dxa"/>
          </w:tcPr>
          <w:p w:rsidR="006446B4" w:rsidRDefault="006446B4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6B4">
        <w:trPr>
          <w:trHeight w:val="360"/>
        </w:trPr>
        <w:tc>
          <w:tcPr>
            <w:tcW w:w="3660" w:type="dxa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Esperienze laboratoriali</w:t>
            </w:r>
          </w:p>
        </w:tc>
        <w:tc>
          <w:tcPr>
            <w:tcW w:w="4275" w:type="dxa"/>
          </w:tcPr>
          <w:p w:rsidR="006446B4" w:rsidRDefault="006446B4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75" w:type="dxa"/>
          </w:tcPr>
          <w:p w:rsidR="006446B4" w:rsidRDefault="006446B4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6B4">
        <w:trPr>
          <w:trHeight w:val="360"/>
        </w:trPr>
        <w:tc>
          <w:tcPr>
            <w:tcW w:w="3660" w:type="dxa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Esperienze in ambiente esterno</w:t>
            </w:r>
          </w:p>
        </w:tc>
        <w:tc>
          <w:tcPr>
            <w:tcW w:w="4275" w:type="dxa"/>
          </w:tcPr>
          <w:p w:rsidR="006446B4" w:rsidRDefault="006446B4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75" w:type="dxa"/>
          </w:tcPr>
          <w:p w:rsidR="006446B4" w:rsidRDefault="006446B4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6446B4" w:rsidRDefault="006446B4">
      <w:pPr>
        <w:spacing w:line="264" w:lineRule="auto"/>
        <w:jc w:val="both"/>
        <w:rPr>
          <w:rFonts w:ascii="Calibri" w:eastAsia="Calibri" w:hAnsi="Calibri" w:cs="Calibri"/>
          <w:b/>
        </w:rPr>
      </w:pPr>
    </w:p>
    <w:tbl>
      <w:tblPr>
        <w:tblStyle w:val="afd"/>
        <w:tblW w:w="10410" w:type="dxa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60"/>
        <w:gridCol w:w="4275"/>
        <w:gridCol w:w="2475"/>
      </w:tblGrid>
      <w:tr w:rsidR="006446B4">
        <w:trPr>
          <w:trHeight w:val="360"/>
        </w:trPr>
        <w:tc>
          <w:tcPr>
            <w:tcW w:w="3660" w:type="dxa"/>
            <w:shd w:val="clear" w:color="auto" w:fill="DBEEF3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b/>
              </w:rPr>
              <w:t>CLASSE SECONDA</w:t>
            </w:r>
          </w:p>
        </w:tc>
        <w:tc>
          <w:tcPr>
            <w:tcW w:w="4275" w:type="dxa"/>
            <w:shd w:val="clear" w:color="auto" w:fill="DBEEF3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Riflessione sulla lingua</w:t>
            </w:r>
          </w:p>
        </w:tc>
        <w:tc>
          <w:tcPr>
            <w:tcW w:w="2475" w:type="dxa"/>
            <w:shd w:val="clear" w:color="auto" w:fill="DBEEF3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  <w:i/>
              </w:rPr>
            </w:pPr>
            <w:r>
              <w:rPr>
                <w:rFonts w:ascii="Calibri" w:eastAsia="Calibri" w:hAnsi="Calibri" w:cs="Calibri"/>
                <w:b/>
                <w:i/>
              </w:rPr>
              <w:t>tempi</w:t>
            </w:r>
          </w:p>
        </w:tc>
      </w:tr>
      <w:tr w:rsidR="006446B4">
        <w:trPr>
          <w:trHeight w:val="360"/>
        </w:trPr>
        <w:tc>
          <w:tcPr>
            <w:tcW w:w="3660" w:type="dxa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i/>
              </w:rPr>
              <w:t>Argomento/tematica</w:t>
            </w:r>
          </w:p>
        </w:tc>
        <w:tc>
          <w:tcPr>
            <w:tcW w:w="4275" w:type="dxa"/>
          </w:tcPr>
          <w:p w:rsidR="006446B4" w:rsidRDefault="00000000">
            <w:pPr>
              <w:spacing w:line="264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Sintassi della frase </w:t>
            </w:r>
          </w:p>
          <w:p w:rsidR="006446B4" w:rsidRDefault="00000000">
            <w:pPr>
              <w:spacing w:line="264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Complementi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indiretti</w:t>
            </w:r>
          </w:p>
        </w:tc>
        <w:tc>
          <w:tcPr>
            <w:tcW w:w="2475" w:type="dxa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marzo-aprile</w:t>
            </w:r>
          </w:p>
        </w:tc>
      </w:tr>
      <w:tr w:rsidR="006446B4">
        <w:trPr>
          <w:trHeight w:val="370"/>
        </w:trPr>
        <w:tc>
          <w:tcPr>
            <w:tcW w:w="3660" w:type="dxa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Contenuti/attività</w:t>
            </w:r>
          </w:p>
        </w:tc>
        <w:tc>
          <w:tcPr>
            <w:tcW w:w="4275" w:type="dxa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Mezzo </w:t>
            </w:r>
          </w:p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Modo </w:t>
            </w:r>
          </w:p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Causa</w:t>
            </w:r>
          </w:p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Fine</w:t>
            </w:r>
          </w:p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Agente e causa efficiente</w:t>
            </w:r>
          </w:p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Compagnia e unione</w:t>
            </w:r>
          </w:p>
        </w:tc>
        <w:tc>
          <w:tcPr>
            <w:tcW w:w="2475" w:type="dxa"/>
          </w:tcPr>
          <w:p w:rsidR="006446B4" w:rsidRDefault="006446B4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6B4">
        <w:trPr>
          <w:trHeight w:val="360"/>
        </w:trPr>
        <w:tc>
          <w:tcPr>
            <w:tcW w:w="3660" w:type="dxa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Esperienze laboratoriali</w:t>
            </w:r>
          </w:p>
        </w:tc>
        <w:tc>
          <w:tcPr>
            <w:tcW w:w="4275" w:type="dxa"/>
          </w:tcPr>
          <w:p w:rsidR="006446B4" w:rsidRDefault="006446B4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75" w:type="dxa"/>
          </w:tcPr>
          <w:p w:rsidR="006446B4" w:rsidRDefault="006446B4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6B4">
        <w:trPr>
          <w:trHeight w:val="360"/>
        </w:trPr>
        <w:tc>
          <w:tcPr>
            <w:tcW w:w="3660" w:type="dxa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Esperienze in ambiente esterno</w:t>
            </w:r>
          </w:p>
        </w:tc>
        <w:tc>
          <w:tcPr>
            <w:tcW w:w="4275" w:type="dxa"/>
          </w:tcPr>
          <w:p w:rsidR="006446B4" w:rsidRDefault="006446B4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75" w:type="dxa"/>
          </w:tcPr>
          <w:p w:rsidR="006446B4" w:rsidRDefault="006446B4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6446B4" w:rsidRDefault="006446B4">
      <w:pPr>
        <w:spacing w:line="264" w:lineRule="auto"/>
        <w:jc w:val="both"/>
        <w:rPr>
          <w:rFonts w:ascii="Calibri" w:eastAsia="Calibri" w:hAnsi="Calibri" w:cs="Calibri"/>
          <w:b/>
        </w:rPr>
      </w:pPr>
    </w:p>
    <w:tbl>
      <w:tblPr>
        <w:tblStyle w:val="afe"/>
        <w:tblW w:w="10410" w:type="dxa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60"/>
        <w:gridCol w:w="4275"/>
        <w:gridCol w:w="2475"/>
      </w:tblGrid>
      <w:tr w:rsidR="006446B4">
        <w:trPr>
          <w:trHeight w:val="360"/>
        </w:trPr>
        <w:tc>
          <w:tcPr>
            <w:tcW w:w="3660" w:type="dxa"/>
            <w:shd w:val="clear" w:color="auto" w:fill="DBEEF3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b/>
              </w:rPr>
              <w:t>CLASSE SECONDA</w:t>
            </w:r>
          </w:p>
        </w:tc>
        <w:tc>
          <w:tcPr>
            <w:tcW w:w="4275" w:type="dxa"/>
            <w:shd w:val="clear" w:color="auto" w:fill="DBEEF3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Riflessione sulla lingua</w:t>
            </w:r>
          </w:p>
        </w:tc>
        <w:tc>
          <w:tcPr>
            <w:tcW w:w="2475" w:type="dxa"/>
            <w:shd w:val="clear" w:color="auto" w:fill="DBEEF3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  <w:i/>
              </w:rPr>
            </w:pPr>
            <w:r>
              <w:rPr>
                <w:rFonts w:ascii="Calibri" w:eastAsia="Calibri" w:hAnsi="Calibri" w:cs="Calibri"/>
                <w:b/>
                <w:i/>
              </w:rPr>
              <w:t>tempi</w:t>
            </w:r>
          </w:p>
        </w:tc>
      </w:tr>
      <w:tr w:rsidR="006446B4">
        <w:trPr>
          <w:trHeight w:val="360"/>
        </w:trPr>
        <w:tc>
          <w:tcPr>
            <w:tcW w:w="3660" w:type="dxa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i/>
              </w:rPr>
              <w:t>Argomento/tematica</w:t>
            </w:r>
          </w:p>
        </w:tc>
        <w:tc>
          <w:tcPr>
            <w:tcW w:w="4275" w:type="dxa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Sintassi della frase</w:t>
            </w:r>
          </w:p>
          <w:p w:rsidR="006446B4" w:rsidRDefault="00000000">
            <w:pPr>
              <w:spacing w:line="264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Complementi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indiretti</w:t>
            </w:r>
          </w:p>
        </w:tc>
        <w:tc>
          <w:tcPr>
            <w:tcW w:w="2475" w:type="dxa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maggio-giugno</w:t>
            </w:r>
          </w:p>
        </w:tc>
      </w:tr>
      <w:tr w:rsidR="006446B4">
        <w:trPr>
          <w:trHeight w:val="370"/>
        </w:trPr>
        <w:tc>
          <w:tcPr>
            <w:tcW w:w="3660" w:type="dxa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Contenuti/attività</w:t>
            </w:r>
          </w:p>
        </w:tc>
        <w:tc>
          <w:tcPr>
            <w:tcW w:w="4275" w:type="dxa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Qualità</w:t>
            </w:r>
          </w:p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Limitazione </w:t>
            </w:r>
          </w:p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Argomento</w:t>
            </w:r>
          </w:p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Materia</w:t>
            </w:r>
          </w:p>
        </w:tc>
        <w:tc>
          <w:tcPr>
            <w:tcW w:w="2475" w:type="dxa"/>
          </w:tcPr>
          <w:p w:rsidR="006446B4" w:rsidRDefault="006446B4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6B4">
        <w:trPr>
          <w:trHeight w:val="360"/>
        </w:trPr>
        <w:tc>
          <w:tcPr>
            <w:tcW w:w="3660" w:type="dxa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Esperienze laboratoriali</w:t>
            </w:r>
          </w:p>
        </w:tc>
        <w:tc>
          <w:tcPr>
            <w:tcW w:w="4275" w:type="dxa"/>
          </w:tcPr>
          <w:p w:rsidR="006446B4" w:rsidRDefault="006446B4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75" w:type="dxa"/>
          </w:tcPr>
          <w:p w:rsidR="006446B4" w:rsidRDefault="006446B4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46B4">
        <w:trPr>
          <w:trHeight w:val="360"/>
        </w:trPr>
        <w:tc>
          <w:tcPr>
            <w:tcW w:w="3660" w:type="dxa"/>
          </w:tcPr>
          <w:p w:rsidR="006446B4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lastRenderedPageBreak/>
              <w:t>Esperienze in ambiente esterno</w:t>
            </w:r>
          </w:p>
        </w:tc>
        <w:tc>
          <w:tcPr>
            <w:tcW w:w="4275" w:type="dxa"/>
          </w:tcPr>
          <w:p w:rsidR="006446B4" w:rsidRDefault="006446B4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75" w:type="dxa"/>
          </w:tcPr>
          <w:p w:rsidR="006446B4" w:rsidRDefault="006446B4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6446B4" w:rsidRDefault="006446B4">
      <w:pPr>
        <w:spacing w:line="264" w:lineRule="auto"/>
        <w:jc w:val="both"/>
        <w:rPr>
          <w:rFonts w:ascii="Calibri" w:eastAsia="Calibri" w:hAnsi="Calibri" w:cs="Calibri"/>
          <w:b/>
        </w:rPr>
      </w:pPr>
    </w:p>
    <w:p w:rsidR="006446B4" w:rsidRDefault="006446B4">
      <w:pPr>
        <w:spacing w:line="264" w:lineRule="auto"/>
        <w:jc w:val="both"/>
        <w:rPr>
          <w:rFonts w:ascii="Calibri" w:eastAsia="Calibri" w:hAnsi="Calibri" w:cs="Calibri"/>
          <w:b/>
        </w:rPr>
      </w:pPr>
    </w:p>
    <w:p w:rsidR="006446B4" w:rsidRDefault="00000000">
      <w:pPr>
        <w:spacing w:line="264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ANTOLOGIA E LETTERATURA</w:t>
      </w:r>
    </w:p>
    <w:sdt>
      <w:sdtPr>
        <w:tag w:val="goog_rdk_0"/>
        <w:id w:val="562303736"/>
        <w:lock w:val="contentLocked"/>
      </w:sdtPr>
      <w:sdtContent>
        <w:tbl>
          <w:tblPr>
            <w:tblStyle w:val="aff"/>
            <w:tblW w:w="10410" w:type="dxa"/>
            <w:tblInd w:w="15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400" w:firstRow="0" w:lastRow="0" w:firstColumn="0" w:lastColumn="0" w:noHBand="0" w:noVBand="1"/>
          </w:tblPr>
          <w:tblGrid>
            <w:gridCol w:w="3660"/>
            <w:gridCol w:w="4275"/>
            <w:gridCol w:w="2475"/>
          </w:tblGrid>
          <w:tr w:rsidR="006446B4">
            <w:trPr>
              <w:trHeight w:val="360"/>
            </w:trPr>
            <w:tc>
              <w:tcPr>
                <w:tcW w:w="3660" w:type="dxa"/>
                <w:shd w:val="clear" w:color="auto" w:fill="DBEEF3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CLASSE SECONDA</w:t>
                </w:r>
              </w:p>
            </w:tc>
            <w:tc>
              <w:tcPr>
                <w:tcW w:w="4275" w:type="dxa"/>
                <w:shd w:val="clear" w:color="auto" w:fill="DBEEF3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Antologia e Letteratura</w:t>
                </w:r>
              </w:p>
            </w:tc>
            <w:tc>
              <w:tcPr>
                <w:tcW w:w="2475" w:type="dxa"/>
                <w:shd w:val="clear" w:color="auto" w:fill="DBEEF3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  <w:i/>
                  </w:rPr>
                </w:pPr>
                <w:r>
                  <w:rPr>
                    <w:rFonts w:ascii="Calibri" w:eastAsia="Calibri" w:hAnsi="Calibri" w:cs="Calibri"/>
                    <w:b/>
                    <w:i/>
                  </w:rPr>
                  <w:t>tempi</w:t>
                </w:r>
              </w:p>
            </w:tc>
          </w:tr>
          <w:tr w:rsidR="006446B4">
            <w:trPr>
              <w:trHeight w:val="360"/>
            </w:trPr>
            <w:tc>
              <w:tcPr>
                <w:tcW w:w="3660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Argomento/tematica</w:t>
                </w:r>
              </w:p>
            </w:tc>
            <w:tc>
              <w:tcPr>
                <w:tcW w:w="4275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Riepilogo ed eventuale recupero</w:t>
                </w:r>
              </w:p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Letteratura: Le origini</w:t>
                </w:r>
              </w:p>
            </w:tc>
            <w:tc>
              <w:tcPr>
                <w:tcW w:w="2475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settembre</w:t>
                </w:r>
              </w:p>
            </w:tc>
          </w:tr>
          <w:tr w:rsidR="006446B4">
            <w:trPr>
              <w:trHeight w:val="370"/>
            </w:trPr>
            <w:tc>
              <w:tcPr>
                <w:tcW w:w="3660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Contenuti/attività</w:t>
                </w:r>
              </w:p>
            </w:tc>
            <w:tc>
              <w:tcPr>
                <w:tcW w:w="4275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Testo narrativo: riepilogo ed eventuale recupero</w:t>
                </w:r>
              </w:p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Letteratura: nascita del volgare</w:t>
                </w:r>
              </w:p>
            </w:tc>
            <w:tc>
              <w:tcPr>
                <w:tcW w:w="2475" w:type="dxa"/>
              </w:tcPr>
              <w:p w:rsidR="006446B4" w:rsidRDefault="006446B4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</w:tr>
          <w:tr w:rsidR="006446B4">
            <w:trPr>
              <w:trHeight w:val="360"/>
            </w:trPr>
            <w:tc>
              <w:tcPr>
                <w:tcW w:w="3660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Esperienze laboratoriali</w:t>
                </w:r>
              </w:p>
            </w:tc>
            <w:tc>
              <w:tcPr>
                <w:tcW w:w="4275" w:type="dxa"/>
              </w:tcPr>
              <w:p w:rsidR="006446B4" w:rsidRDefault="006446B4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  <w:tc>
              <w:tcPr>
                <w:tcW w:w="2475" w:type="dxa"/>
              </w:tcPr>
              <w:p w:rsidR="006446B4" w:rsidRDefault="006446B4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</w:tr>
          <w:tr w:rsidR="006446B4">
            <w:trPr>
              <w:trHeight w:val="360"/>
            </w:trPr>
            <w:tc>
              <w:tcPr>
                <w:tcW w:w="3660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Esperienze in ambiente esterno</w:t>
                </w:r>
              </w:p>
            </w:tc>
            <w:tc>
              <w:tcPr>
                <w:tcW w:w="4275" w:type="dxa"/>
              </w:tcPr>
              <w:p w:rsidR="006446B4" w:rsidRDefault="006446B4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  <w:tc>
              <w:tcPr>
                <w:tcW w:w="2475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</w:tr>
        </w:tbl>
      </w:sdtContent>
    </w:sdt>
    <w:p w:rsidR="006446B4" w:rsidRDefault="006446B4">
      <w:pPr>
        <w:spacing w:line="264" w:lineRule="auto"/>
        <w:jc w:val="both"/>
        <w:rPr>
          <w:rFonts w:ascii="Calibri" w:eastAsia="Calibri" w:hAnsi="Calibri" w:cs="Calibri"/>
          <w:b/>
        </w:rPr>
      </w:pPr>
    </w:p>
    <w:p w:rsidR="006446B4" w:rsidRDefault="006446B4">
      <w:pPr>
        <w:spacing w:line="264" w:lineRule="auto"/>
        <w:jc w:val="both"/>
        <w:rPr>
          <w:rFonts w:ascii="Calibri" w:eastAsia="Calibri" w:hAnsi="Calibri" w:cs="Calibri"/>
          <w:b/>
        </w:rPr>
      </w:pPr>
    </w:p>
    <w:sdt>
      <w:sdtPr>
        <w:tag w:val="goog_rdk_1"/>
        <w:id w:val="-153380370"/>
        <w:lock w:val="contentLocked"/>
      </w:sdtPr>
      <w:sdtContent>
        <w:tbl>
          <w:tblPr>
            <w:tblStyle w:val="aff0"/>
            <w:tblW w:w="10410" w:type="dxa"/>
            <w:tblInd w:w="15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400" w:firstRow="0" w:lastRow="0" w:firstColumn="0" w:lastColumn="0" w:noHBand="0" w:noVBand="1"/>
          </w:tblPr>
          <w:tblGrid>
            <w:gridCol w:w="3660"/>
            <w:gridCol w:w="4275"/>
            <w:gridCol w:w="2475"/>
          </w:tblGrid>
          <w:tr w:rsidR="006446B4">
            <w:trPr>
              <w:trHeight w:val="360"/>
            </w:trPr>
            <w:tc>
              <w:tcPr>
                <w:tcW w:w="3660" w:type="dxa"/>
                <w:shd w:val="clear" w:color="auto" w:fill="DBEEF3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CLASSE SECONDA</w:t>
                </w:r>
              </w:p>
            </w:tc>
            <w:tc>
              <w:tcPr>
                <w:tcW w:w="4275" w:type="dxa"/>
                <w:shd w:val="clear" w:color="auto" w:fill="DBEEF3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Antologia e Letteratura</w:t>
                </w:r>
              </w:p>
            </w:tc>
            <w:tc>
              <w:tcPr>
                <w:tcW w:w="2475" w:type="dxa"/>
                <w:shd w:val="clear" w:color="auto" w:fill="DBEEF3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  <w:i/>
                  </w:rPr>
                </w:pPr>
                <w:r>
                  <w:rPr>
                    <w:rFonts w:ascii="Calibri" w:eastAsia="Calibri" w:hAnsi="Calibri" w:cs="Calibri"/>
                    <w:b/>
                    <w:i/>
                  </w:rPr>
                  <w:t>tempi</w:t>
                </w:r>
              </w:p>
            </w:tc>
          </w:tr>
          <w:tr w:rsidR="006446B4">
            <w:trPr>
              <w:trHeight w:val="360"/>
            </w:trPr>
            <w:tc>
              <w:tcPr>
                <w:tcW w:w="3660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Argomento/tematica</w:t>
                </w:r>
              </w:p>
            </w:tc>
            <w:tc>
              <w:tcPr>
                <w:tcW w:w="4275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Generi letterari: Giallo e Horror</w:t>
                </w:r>
              </w:p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Letteratura: Duecento e Trecento</w:t>
                </w:r>
              </w:p>
            </w:tc>
            <w:tc>
              <w:tcPr>
                <w:tcW w:w="2475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ottobre - novembre</w:t>
                </w:r>
              </w:p>
            </w:tc>
          </w:tr>
          <w:tr w:rsidR="006446B4">
            <w:trPr>
              <w:trHeight w:val="370"/>
            </w:trPr>
            <w:tc>
              <w:tcPr>
                <w:tcW w:w="3660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Contenuti/attività</w:t>
                </w:r>
              </w:p>
            </w:tc>
            <w:tc>
              <w:tcPr>
                <w:tcW w:w="4275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 xml:space="preserve">Caratteristiche del genere </w:t>
                </w:r>
              </w:p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Analisi del testo</w:t>
                </w:r>
              </w:p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Letteratura: Il contesto del ‘200</w:t>
                </w:r>
              </w:p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Poesia d’amore e religiosa</w:t>
                </w:r>
              </w:p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Contesto storico del ‘300 e Dante</w:t>
                </w:r>
              </w:p>
            </w:tc>
            <w:tc>
              <w:tcPr>
                <w:tcW w:w="2475" w:type="dxa"/>
              </w:tcPr>
              <w:p w:rsidR="006446B4" w:rsidRDefault="006446B4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</w:tr>
          <w:tr w:rsidR="006446B4">
            <w:trPr>
              <w:trHeight w:val="360"/>
            </w:trPr>
            <w:tc>
              <w:tcPr>
                <w:tcW w:w="3660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Esperienze laboratoriali</w:t>
                </w:r>
              </w:p>
            </w:tc>
            <w:tc>
              <w:tcPr>
                <w:tcW w:w="4275" w:type="dxa"/>
              </w:tcPr>
              <w:p w:rsidR="006446B4" w:rsidRDefault="006446B4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  <w:tc>
              <w:tcPr>
                <w:tcW w:w="2475" w:type="dxa"/>
              </w:tcPr>
              <w:p w:rsidR="006446B4" w:rsidRDefault="006446B4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</w:tr>
          <w:tr w:rsidR="006446B4">
            <w:trPr>
              <w:trHeight w:val="360"/>
            </w:trPr>
            <w:tc>
              <w:tcPr>
                <w:tcW w:w="3660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Esperienze in ambiente esterno</w:t>
                </w:r>
              </w:p>
            </w:tc>
            <w:tc>
              <w:tcPr>
                <w:tcW w:w="4275" w:type="dxa"/>
              </w:tcPr>
              <w:p w:rsidR="006446B4" w:rsidRDefault="006446B4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  <w:tc>
              <w:tcPr>
                <w:tcW w:w="2475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</w:tr>
        </w:tbl>
      </w:sdtContent>
    </w:sdt>
    <w:p w:rsidR="006446B4" w:rsidRDefault="006446B4">
      <w:pPr>
        <w:spacing w:line="264" w:lineRule="auto"/>
        <w:jc w:val="both"/>
        <w:rPr>
          <w:rFonts w:ascii="Calibri" w:eastAsia="Calibri" w:hAnsi="Calibri" w:cs="Calibri"/>
          <w:b/>
        </w:rPr>
      </w:pPr>
    </w:p>
    <w:p w:rsidR="006446B4" w:rsidRDefault="006446B4">
      <w:pPr>
        <w:spacing w:line="264" w:lineRule="auto"/>
        <w:jc w:val="both"/>
        <w:rPr>
          <w:rFonts w:ascii="Calibri" w:eastAsia="Calibri" w:hAnsi="Calibri" w:cs="Calibri"/>
          <w:b/>
        </w:rPr>
      </w:pPr>
    </w:p>
    <w:sdt>
      <w:sdtPr>
        <w:tag w:val="goog_rdk_2"/>
        <w:id w:val="-1406685256"/>
        <w:lock w:val="contentLocked"/>
      </w:sdtPr>
      <w:sdtContent>
        <w:tbl>
          <w:tblPr>
            <w:tblStyle w:val="aff1"/>
            <w:tblW w:w="10410" w:type="dxa"/>
            <w:tblInd w:w="15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400" w:firstRow="0" w:lastRow="0" w:firstColumn="0" w:lastColumn="0" w:noHBand="0" w:noVBand="1"/>
          </w:tblPr>
          <w:tblGrid>
            <w:gridCol w:w="3660"/>
            <w:gridCol w:w="4275"/>
            <w:gridCol w:w="2475"/>
          </w:tblGrid>
          <w:tr w:rsidR="006446B4">
            <w:trPr>
              <w:trHeight w:val="360"/>
            </w:trPr>
            <w:tc>
              <w:tcPr>
                <w:tcW w:w="3660" w:type="dxa"/>
                <w:shd w:val="clear" w:color="auto" w:fill="DBEEF3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CLASSE SECONDA</w:t>
                </w:r>
              </w:p>
            </w:tc>
            <w:tc>
              <w:tcPr>
                <w:tcW w:w="4275" w:type="dxa"/>
                <w:shd w:val="clear" w:color="auto" w:fill="DBEEF3"/>
              </w:tcPr>
              <w:p w:rsidR="006446B4" w:rsidRDefault="006446B4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</w:p>
            </w:tc>
            <w:tc>
              <w:tcPr>
                <w:tcW w:w="2475" w:type="dxa"/>
                <w:shd w:val="clear" w:color="auto" w:fill="DBEEF3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  <w:i/>
                  </w:rPr>
                </w:pPr>
                <w:r>
                  <w:rPr>
                    <w:rFonts w:ascii="Calibri" w:eastAsia="Calibri" w:hAnsi="Calibri" w:cs="Calibri"/>
                    <w:b/>
                    <w:i/>
                  </w:rPr>
                  <w:t>tempi</w:t>
                </w:r>
              </w:p>
            </w:tc>
          </w:tr>
          <w:tr w:rsidR="006446B4">
            <w:trPr>
              <w:trHeight w:val="360"/>
            </w:trPr>
            <w:tc>
              <w:tcPr>
                <w:tcW w:w="3660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Argomento/tematica</w:t>
                </w:r>
              </w:p>
            </w:tc>
            <w:tc>
              <w:tcPr>
                <w:tcW w:w="4275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Testo narrativo ed espositivo</w:t>
                </w:r>
              </w:p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Letteratura: Trecento</w:t>
                </w:r>
              </w:p>
            </w:tc>
            <w:tc>
              <w:tcPr>
                <w:tcW w:w="2475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dicembre</w:t>
                </w:r>
              </w:p>
            </w:tc>
          </w:tr>
          <w:tr w:rsidR="006446B4">
            <w:trPr>
              <w:trHeight w:val="370"/>
            </w:trPr>
            <w:tc>
              <w:tcPr>
                <w:tcW w:w="3660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Contenuti/attività</w:t>
                </w:r>
              </w:p>
            </w:tc>
            <w:tc>
              <w:tcPr>
                <w:tcW w:w="4275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Lettura di testi narrativi ed espositivi inerenti alla tematica di Educazione civica</w:t>
                </w:r>
              </w:p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Letteratura: Dante</w:t>
                </w:r>
              </w:p>
            </w:tc>
            <w:tc>
              <w:tcPr>
                <w:tcW w:w="2475" w:type="dxa"/>
              </w:tcPr>
              <w:p w:rsidR="006446B4" w:rsidRDefault="006446B4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</w:tr>
          <w:tr w:rsidR="006446B4">
            <w:trPr>
              <w:trHeight w:val="360"/>
            </w:trPr>
            <w:tc>
              <w:tcPr>
                <w:tcW w:w="3660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Esperienze laboratoriali</w:t>
                </w:r>
              </w:p>
            </w:tc>
            <w:tc>
              <w:tcPr>
                <w:tcW w:w="4275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Settimana dell’educazione civica centenario del Cantico delle Creature</w:t>
                </w:r>
              </w:p>
            </w:tc>
            <w:tc>
              <w:tcPr>
                <w:tcW w:w="2475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3^ settimana di dicembre</w:t>
                </w:r>
              </w:p>
            </w:tc>
          </w:tr>
          <w:tr w:rsidR="006446B4">
            <w:trPr>
              <w:trHeight w:val="360"/>
            </w:trPr>
            <w:tc>
              <w:tcPr>
                <w:tcW w:w="3660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Esperienze in ambiente esterno</w:t>
                </w:r>
              </w:p>
            </w:tc>
            <w:tc>
              <w:tcPr>
                <w:tcW w:w="4275" w:type="dxa"/>
              </w:tcPr>
              <w:p w:rsidR="006446B4" w:rsidRDefault="006446B4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  <w:tc>
              <w:tcPr>
                <w:tcW w:w="2475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</w:tr>
        </w:tbl>
      </w:sdtContent>
    </w:sdt>
    <w:p w:rsidR="006446B4" w:rsidRDefault="006446B4">
      <w:pPr>
        <w:spacing w:line="264" w:lineRule="auto"/>
        <w:jc w:val="both"/>
        <w:rPr>
          <w:rFonts w:ascii="Calibri" w:eastAsia="Calibri" w:hAnsi="Calibri" w:cs="Calibri"/>
          <w:b/>
        </w:rPr>
      </w:pPr>
    </w:p>
    <w:p w:rsidR="006446B4" w:rsidRDefault="006446B4">
      <w:pPr>
        <w:spacing w:line="264" w:lineRule="auto"/>
        <w:jc w:val="both"/>
        <w:rPr>
          <w:rFonts w:ascii="Calibri" w:eastAsia="Calibri" w:hAnsi="Calibri" w:cs="Calibri"/>
          <w:b/>
        </w:rPr>
      </w:pPr>
    </w:p>
    <w:sdt>
      <w:sdtPr>
        <w:tag w:val="goog_rdk_3"/>
        <w:id w:val="2029291303"/>
        <w:lock w:val="contentLocked"/>
      </w:sdtPr>
      <w:sdtContent>
        <w:tbl>
          <w:tblPr>
            <w:tblStyle w:val="aff2"/>
            <w:tblW w:w="10410" w:type="dxa"/>
            <w:tblInd w:w="15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400" w:firstRow="0" w:lastRow="0" w:firstColumn="0" w:lastColumn="0" w:noHBand="0" w:noVBand="1"/>
          </w:tblPr>
          <w:tblGrid>
            <w:gridCol w:w="3660"/>
            <w:gridCol w:w="4275"/>
            <w:gridCol w:w="2475"/>
          </w:tblGrid>
          <w:tr w:rsidR="006446B4">
            <w:trPr>
              <w:trHeight w:val="360"/>
            </w:trPr>
            <w:tc>
              <w:tcPr>
                <w:tcW w:w="3660" w:type="dxa"/>
                <w:shd w:val="clear" w:color="auto" w:fill="DBEEF3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CLASSE SECONDA</w:t>
                </w:r>
              </w:p>
            </w:tc>
            <w:tc>
              <w:tcPr>
                <w:tcW w:w="4275" w:type="dxa"/>
                <w:shd w:val="clear" w:color="auto" w:fill="DBEEF3"/>
              </w:tcPr>
              <w:p w:rsidR="006446B4" w:rsidRDefault="006446B4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</w:p>
            </w:tc>
            <w:tc>
              <w:tcPr>
                <w:tcW w:w="2475" w:type="dxa"/>
                <w:shd w:val="clear" w:color="auto" w:fill="DBEEF3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  <w:i/>
                  </w:rPr>
                </w:pPr>
                <w:r>
                  <w:rPr>
                    <w:rFonts w:ascii="Calibri" w:eastAsia="Calibri" w:hAnsi="Calibri" w:cs="Calibri"/>
                    <w:b/>
                    <w:i/>
                  </w:rPr>
                  <w:t>tempi</w:t>
                </w:r>
              </w:p>
            </w:tc>
          </w:tr>
          <w:tr w:rsidR="006446B4">
            <w:trPr>
              <w:trHeight w:val="360"/>
            </w:trPr>
            <w:tc>
              <w:tcPr>
                <w:tcW w:w="3660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Argomento/tematica</w:t>
                </w:r>
              </w:p>
            </w:tc>
            <w:tc>
              <w:tcPr>
                <w:tcW w:w="4275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Scrivere di sè: lettera e diario</w:t>
                </w:r>
              </w:p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Letteratura</w:t>
                </w:r>
              </w:p>
            </w:tc>
            <w:tc>
              <w:tcPr>
                <w:tcW w:w="2475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gennaio</w:t>
                </w:r>
              </w:p>
            </w:tc>
          </w:tr>
          <w:tr w:rsidR="006446B4">
            <w:trPr>
              <w:trHeight w:val="370"/>
            </w:trPr>
            <w:tc>
              <w:tcPr>
                <w:tcW w:w="3660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Contenuti/attività</w:t>
                </w:r>
              </w:p>
            </w:tc>
            <w:tc>
              <w:tcPr>
                <w:tcW w:w="4275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Caratteristiche del genere</w:t>
                </w:r>
              </w:p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Analisi del testo</w:t>
                </w:r>
              </w:p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Produzioni di testi a carattere personale</w:t>
                </w:r>
              </w:p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Letteratura: Petrarca e Boccaccio</w:t>
                </w:r>
              </w:p>
            </w:tc>
            <w:tc>
              <w:tcPr>
                <w:tcW w:w="2475" w:type="dxa"/>
              </w:tcPr>
              <w:p w:rsidR="006446B4" w:rsidRDefault="006446B4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</w:tr>
          <w:tr w:rsidR="006446B4">
            <w:trPr>
              <w:trHeight w:val="360"/>
            </w:trPr>
            <w:tc>
              <w:tcPr>
                <w:tcW w:w="3660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Esperienze laboratoriali</w:t>
                </w:r>
              </w:p>
            </w:tc>
            <w:tc>
              <w:tcPr>
                <w:tcW w:w="4275" w:type="dxa"/>
              </w:tcPr>
              <w:p w:rsidR="006446B4" w:rsidRDefault="006446B4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  <w:tc>
              <w:tcPr>
                <w:tcW w:w="2475" w:type="dxa"/>
              </w:tcPr>
              <w:p w:rsidR="006446B4" w:rsidRDefault="006446B4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</w:tr>
          <w:tr w:rsidR="006446B4">
            <w:trPr>
              <w:trHeight w:val="360"/>
            </w:trPr>
            <w:tc>
              <w:tcPr>
                <w:tcW w:w="3660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lastRenderedPageBreak/>
                  <w:t>Esperienze in ambiente esterno</w:t>
                </w:r>
              </w:p>
            </w:tc>
            <w:tc>
              <w:tcPr>
                <w:tcW w:w="4275" w:type="dxa"/>
              </w:tcPr>
              <w:p w:rsidR="006446B4" w:rsidRDefault="006446B4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  <w:tc>
              <w:tcPr>
                <w:tcW w:w="2475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</w:tr>
        </w:tbl>
      </w:sdtContent>
    </w:sdt>
    <w:p w:rsidR="006446B4" w:rsidRDefault="006446B4">
      <w:pPr>
        <w:spacing w:line="264" w:lineRule="auto"/>
        <w:jc w:val="both"/>
        <w:rPr>
          <w:rFonts w:ascii="Calibri" w:eastAsia="Calibri" w:hAnsi="Calibri" w:cs="Calibri"/>
          <w:b/>
        </w:rPr>
      </w:pPr>
    </w:p>
    <w:p w:rsidR="006446B4" w:rsidRDefault="006446B4">
      <w:pPr>
        <w:spacing w:line="264" w:lineRule="auto"/>
        <w:jc w:val="both"/>
        <w:rPr>
          <w:rFonts w:ascii="Calibri" w:eastAsia="Calibri" w:hAnsi="Calibri" w:cs="Calibri"/>
          <w:b/>
        </w:rPr>
      </w:pPr>
    </w:p>
    <w:sdt>
      <w:sdtPr>
        <w:tag w:val="goog_rdk_4"/>
        <w:id w:val="852843259"/>
        <w:lock w:val="contentLocked"/>
      </w:sdtPr>
      <w:sdtContent>
        <w:tbl>
          <w:tblPr>
            <w:tblStyle w:val="aff3"/>
            <w:tblW w:w="10410" w:type="dxa"/>
            <w:tblInd w:w="15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400" w:firstRow="0" w:lastRow="0" w:firstColumn="0" w:lastColumn="0" w:noHBand="0" w:noVBand="1"/>
          </w:tblPr>
          <w:tblGrid>
            <w:gridCol w:w="3660"/>
            <w:gridCol w:w="4275"/>
            <w:gridCol w:w="2475"/>
          </w:tblGrid>
          <w:tr w:rsidR="006446B4">
            <w:trPr>
              <w:trHeight w:val="360"/>
            </w:trPr>
            <w:tc>
              <w:tcPr>
                <w:tcW w:w="3660" w:type="dxa"/>
                <w:shd w:val="clear" w:color="auto" w:fill="DBEEF3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CLASSE SECONDA</w:t>
                </w:r>
              </w:p>
            </w:tc>
            <w:tc>
              <w:tcPr>
                <w:tcW w:w="4275" w:type="dxa"/>
                <w:shd w:val="clear" w:color="auto" w:fill="DBEEF3"/>
              </w:tcPr>
              <w:p w:rsidR="006446B4" w:rsidRDefault="006446B4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</w:p>
            </w:tc>
            <w:tc>
              <w:tcPr>
                <w:tcW w:w="2475" w:type="dxa"/>
                <w:shd w:val="clear" w:color="auto" w:fill="DBEEF3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  <w:i/>
                  </w:rPr>
                </w:pPr>
                <w:r>
                  <w:rPr>
                    <w:rFonts w:ascii="Calibri" w:eastAsia="Calibri" w:hAnsi="Calibri" w:cs="Calibri"/>
                    <w:b/>
                    <w:i/>
                  </w:rPr>
                  <w:t>tempi</w:t>
                </w:r>
              </w:p>
            </w:tc>
          </w:tr>
          <w:tr w:rsidR="006446B4">
            <w:trPr>
              <w:trHeight w:val="360"/>
            </w:trPr>
            <w:tc>
              <w:tcPr>
                <w:tcW w:w="3660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Argomento/tematica</w:t>
                </w:r>
              </w:p>
            </w:tc>
            <w:tc>
              <w:tcPr>
                <w:tcW w:w="4275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 xml:space="preserve">Testo espositivo </w:t>
                </w:r>
              </w:p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Approccio al testo argomentativo</w:t>
                </w:r>
              </w:p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Letteratura: Quattrocento e Cinquecento</w:t>
                </w:r>
              </w:p>
            </w:tc>
            <w:tc>
              <w:tcPr>
                <w:tcW w:w="2475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 xml:space="preserve">febbraio - marzo </w:t>
                </w:r>
              </w:p>
            </w:tc>
          </w:tr>
          <w:tr w:rsidR="006446B4">
            <w:trPr>
              <w:trHeight w:val="370"/>
            </w:trPr>
            <w:tc>
              <w:tcPr>
                <w:tcW w:w="3660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Contenuti/attività</w:t>
                </w:r>
              </w:p>
            </w:tc>
            <w:tc>
              <w:tcPr>
                <w:tcW w:w="4275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Caratteristiche del genere</w:t>
                </w:r>
              </w:p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 xml:space="preserve">Analisi di un testo espositivo </w:t>
                </w:r>
              </w:p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Analisi del testo argomentativo</w:t>
                </w:r>
              </w:p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 xml:space="preserve">Letteratura: contesto storico </w:t>
                </w:r>
              </w:p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Ariosto e Tasso</w:t>
                </w:r>
              </w:p>
            </w:tc>
            <w:tc>
              <w:tcPr>
                <w:tcW w:w="2475" w:type="dxa"/>
              </w:tcPr>
              <w:p w:rsidR="006446B4" w:rsidRDefault="006446B4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</w:tr>
          <w:tr w:rsidR="006446B4">
            <w:trPr>
              <w:trHeight w:val="360"/>
            </w:trPr>
            <w:tc>
              <w:tcPr>
                <w:tcW w:w="3660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Esperienze laboratoriali</w:t>
                </w:r>
              </w:p>
            </w:tc>
            <w:tc>
              <w:tcPr>
                <w:tcW w:w="4275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Settimana dell’educazione civica</w:t>
                </w:r>
              </w:p>
            </w:tc>
            <w:tc>
              <w:tcPr>
                <w:tcW w:w="2475" w:type="dxa"/>
              </w:tcPr>
              <w:p w:rsidR="006446B4" w:rsidRDefault="00000000">
                <w:pPr>
                  <w:spacing w:line="264" w:lineRule="auto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4^ settimana di febbraio</w:t>
                </w:r>
              </w:p>
            </w:tc>
          </w:tr>
          <w:tr w:rsidR="006446B4">
            <w:trPr>
              <w:trHeight w:val="360"/>
            </w:trPr>
            <w:tc>
              <w:tcPr>
                <w:tcW w:w="3660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Esperienze in ambiente esterno</w:t>
                </w:r>
              </w:p>
            </w:tc>
            <w:tc>
              <w:tcPr>
                <w:tcW w:w="4275" w:type="dxa"/>
              </w:tcPr>
              <w:p w:rsidR="006446B4" w:rsidRDefault="006446B4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  <w:tc>
              <w:tcPr>
                <w:tcW w:w="2475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</w:tr>
        </w:tbl>
      </w:sdtContent>
    </w:sdt>
    <w:p w:rsidR="006446B4" w:rsidRDefault="006446B4">
      <w:pPr>
        <w:spacing w:line="264" w:lineRule="auto"/>
        <w:jc w:val="both"/>
        <w:rPr>
          <w:rFonts w:ascii="Calibri" w:eastAsia="Calibri" w:hAnsi="Calibri" w:cs="Calibri"/>
          <w:b/>
        </w:rPr>
      </w:pPr>
    </w:p>
    <w:p w:rsidR="006446B4" w:rsidRDefault="006446B4">
      <w:pPr>
        <w:spacing w:line="264" w:lineRule="auto"/>
        <w:jc w:val="both"/>
        <w:rPr>
          <w:rFonts w:ascii="Calibri" w:eastAsia="Calibri" w:hAnsi="Calibri" w:cs="Calibri"/>
          <w:b/>
        </w:rPr>
      </w:pPr>
    </w:p>
    <w:sdt>
      <w:sdtPr>
        <w:tag w:val="goog_rdk_5"/>
        <w:id w:val="-1663005445"/>
        <w:lock w:val="contentLocked"/>
      </w:sdtPr>
      <w:sdtContent>
        <w:tbl>
          <w:tblPr>
            <w:tblStyle w:val="aff4"/>
            <w:tblW w:w="10410" w:type="dxa"/>
            <w:tblInd w:w="15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400" w:firstRow="0" w:lastRow="0" w:firstColumn="0" w:lastColumn="0" w:noHBand="0" w:noVBand="1"/>
          </w:tblPr>
          <w:tblGrid>
            <w:gridCol w:w="3660"/>
            <w:gridCol w:w="4275"/>
            <w:gridCol w:w="2475"/>
          </w:tblGrid>
          <w:tr w:rsidR="006446B4">
            <w:trPr>
              <w:trHeight w:val="360"/>
            </w:trPr>
            <w:tc>
              <w:tcPr>
                <w:tcW w:w="3660" w:type="dxa"/>
                <w:shd w:val="clear" w:color="auto" w:fill="DBEEF3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CLASSE SECONDA</w:t>
                </w:r>
              </w:p>
            </w:tc>
            <w:tc>
              <w:tcPr>
                <w:tcW w:w="4275" w:type="dxa"/>
                <w:shd w:val="clear" w:color="auto" w:fill="DBEEF3"/>
              </w:tcPr>
              <w:p w:rsidR="006446B4" w:rsidRDefault="006446B4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</w:p>
            </w:tc>
            <w:tc>
              <w:tcPr>
                <w:tcW w:w="2475" w:type="dxa"/>
                <w:shd w:val="clear" w:color="auto" w:fill="DBEEF3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  <w:i/>
                  </w:rPr>
                </w:pPr>
                <w:r>
                  <w:rPr>
                    <w:rFonts w:ascii="Calibri" w:eastAsia="Calibri" w:hAnsi="Calibri" w:cs="Calibri"/>
                    <w:b/>
                    <w:i/>
                  </w:rPr>
                  <w:t>tempi</w:t>
                </w:r>
              </w:p>
            </w:tc>
          </w:tr>
          <w:tr w:rsidR="006446B4">
            <w:trPr>
              <w:trHeight w:val="360"/>
            </w:trPr>
            <w:tc>
              <w:tcPr>
                <w:tcW w:w="3660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Argomento/tematica</w:t>
                </w:r>
              </w:p>
            </w:tc>
            <w:tc>
              <w:tcPr>
                <w:tcW w:w="4275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Testo poetico</w:t>
                </w:r>
              </w:p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Letteratura: Seicento e Settecento</w:t>
                </w:r>
              </w:p>
            </w:tc>
            <w:tc>
              <w:tcPr>
                <w:tcW w:w="2475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Aprile - giugno</w:t>
                </w:r>
              </w:p>
            </w:tc>
          </w:tr>
          <w:tr w:rsidR="006446B4">
            <w:trPr>
              <w:trHeight w:val="370"/>
            </w:trPr>
            <w:tc>
              <w:tcPr>
                <w:tcW w:w="3660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Contenuti/attività</w:t>
                </w:r>
              </w:p>
            </w:tc>
            <w:tc>
              <w:tcPr>
                <w:tcW w:w="4275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Metro, rima, strofa, figure retoriche</w:t>
                </w:r>
              </w:p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Analisi di testi poetici</w:t>
                </w:r>
              </w:p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Letteratura: contesto storico</w:t>
                </w:r>
              </w:p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Galileo Galilei</w:t>
                </w:r>
              </w:p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Goldoni</w:t>
                </w:r>
              </w:p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Cesare Beccaria</w:t>
                </w:r>
              </w:p>
            </w:tc>
            <w:tc>
              <w:tcPr>
                <w:tcW w:w="2475" w:type="dxa"/>
              </w:tcPr>
              <w:p w:rsidR="006446B4" w:rsidRDefault="006446B4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</w:tr>
          <w:tr w:rsidR="006446B4">
            <w:trPr>
              <w:trHeight w:val="360"/>
            </w:trPr>
            <w:tc>
              <w:tcPr>
                <w:tcW w:w="3660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Esperienze laboratoriali</w:t>
                </w:r>
              </w:p>
            </w:tc>
            <w:tc>
              <w:tcPr>
                <w:tcW w:w="4275" w:type="dxa"/>
              </w:tcPr>
              <w:p w:rsidR="006446B4" w:rsidRDefault="006446B4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  <w:tc>
              <w:tcPr>
                <w:tcW w:w="2475" w:type="dxa"/>
              </w:tcPr>
              <w:p w:rsidR="006446B4" w:rsidRDefault="006446B4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</w:tr>
          <w:tr w:rsidR="006446B4">
            <w:trPr>
              <w:trHeight w:val="360"/>
            </w:trPr>
            <w:tc>
              <w:tcPr>
                <w:tcW w:w="3660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Esperienze in ambiente esterno</w:t>
                </w:r>
              </w:p>
            </w:tc>
            <w:tc>
              <w:tcPr>
                <w:tcW w:w="4275" w:type="dxa"/>
              </w:tcPr>
              <w:p w:rsidR="006446B4" w:rsidRDefault="006446B4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  <w:tc>
              <w:tcPr>
                <w:tcW w:w="2475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</w:tr>
        </w:tbl>
      </w:sdtContent>
    </w:sdt>
    <w:p w:rsidR="006446B4" w:rsidRDefault="006446B4">
      <w:pPr>
        <w:spacing w:line="264" w:lineRule="auto"/>
        <w:jc w:val="both"/>
        <w:rPr>
          <w:rFonts w:ascii="Calibri" w:eastAsia="Calibri" w:hAnsi="Calibri" w:cs="Calibri"/>
          <w:b/>
        </w:rPr>
      </w:pPr>
    </w:p>
    <w:sdt>
      <w:sdtPr>
        <w:tag w:val="goog_rdk_6"/>
        <w:id w:val="-522399727"/>
        <w:lock w:val="contentLocked"/>
      </w:sdtPr>
      <w:sdtContent>
        <w:tbl>
          <w:tblPr>
            <w:tblStyle w:val="aff5"/>
            <w:tblW w:w="10410" w:type="dxa"/>
            <w:tblInd w:w="15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400" w:firstRow="0" w:lastRow="0" w:firstColumn="0" w:lastColumn="0" w:noHBand="0" w:noVBand="1"/>
          </w:tblPr>
          <w:tblGrid>
            <w:gridCol w:w="3660"/>
            <w:gridCol w:w="4275"/>
            <w:gridCol w:w="2475"/>
          </w:tblGrid>
          <w:tr w:rsidR="006446B4">
            <w:trPr>
              <w:trHeight w:val="360"/>
            </w:trPr>
            <w:tc>
              <w:tcPr>
                <w:tcW w:w="3660" w:type="dxa"/>
                <w:shd w:val="clear" w:color="auto" w:fill="DBEEF3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CLASSE SECONDA</w:t>
                </w:r>
              </w:p>
            </w:tc>
            <w:tc>
              <w:tcPr>
                <w:tcW w:w="4275" w:type="dxa"/>
                <w:shd w:val="clear" w:color="auto" w:fill="DBEEF3"/>
              </w:tcPr>
              <w:p w:rsidR="006446B4" w:rsidRDefault="006446B4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</w:p>
            </w:tc>
            <w:tc>
              <w:tcPr>
                <w:tcW w:w="2475" w:type="dxa"/>
                <w:shd w:val="clear" w:color="auto" w:fill="DBEEF3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  <w:i/>
                  </w:rPr>
                </w:pPr>
                <w:r>
                  <w:rPr>
                    <w:rFonts w:ascii="Calibri" w:eastAsia="Calibri" w:hAnsi="Calibri" w:cs="Calibri"/>
                    <w:b/>
                    <w:i/>
                  </w:rPr>
                  <w:t>tempi</w:t>
                </w:r>
              </w:p>
            </w:tc>
          </w:tr>
          <w:tr w:rsidR="006446B4">
            <w:trPr>
              <w:trHeight w:val="360"/>
            </w:trPr>
            <w:tc>
              <w:tcPr>
                <w:tcW w:w="3660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Argomento/tematica</w:t>
                </w:r>
              </w:p>
            </w:tc>
            <w:tc>
              <w:tcPr>
                <w:tcW w:w="4275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Produzione scritta</w:t>
                </w:r>
              </w:p>
            </w:tc>
            <w:tc>
              <w:tcPr>
                <w:tcW w:w="2475" w:type="dxa"/>
              </w:tcPr>
              <w:p w:rsidR="006446B4" w:rsidRDefault="006446B4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</w:p>
            </w:tc>
          </w:tr>
          <w:tr w:rsidR="006446B4">
            <w:trPr>
              <w:trHeight w:val="370"/>
            </w:trPr>
            <w:tc>
              <w:tcPr>
                <w:tcW w:w="3660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Contenuti/attività</w:t>
                </w:r>
              </w:p>
            </w:tc>
            <w:tc>
              <w:tcPr>
                <w:tcW w:w="4275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Riassunto</w:t>
                </w:r>
              </w:p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Produzione di testi a carattere personale</w:t>
                </w:r>
              </w:p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Produzione di testi narrativi ed espositivi</w:t>
                </w:r>
              </w:p>
            </w:tc>
            <w:tc>
              <w:tcPr>
                <w:tcW w:w="2475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ottobre - giugno</w:t>
                </w:r>
              </w:p>
            </w:tc>
          </w:tr>
          <w:tr w:rsidR="006446B4">
            <w:trPr>
              <w:trHeight w:val="360"/>
            </w:trPr>
            <w:tc>
              <w:tcPr>
                <w:tcW w:w="3660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Esperienze laboratoriali</w:t>
                </w:r>
              </w:p>
            </w:tc>
            <w:tc>
              <w:tcPr>
                <w:tcW w:w="4275" w:type="dxa"/>
              </w:tcPr>
              <w:p w:rsidR="006446B4" w:rsidRDefault="006446B4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  <w:tc>
              <w:tcPr>
                <w:tcW w:w="2475" w:type="dxa"/>
              </w:tcPr>
              <w:p w:rsidR="006446B4" w:rsidRDefault="006446B4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</w:tr>
          <w:tr w:rsidR="006446B4">
            <w:trPr>
              <w:trHeight w:val="360"/>
            </w:trPr>
            <w:tc>
              <w:tcPr>
                <w:tcW w:w="3660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Esperienze in ambiente esterno</w:t>
                </w:r>
              </w:p>
            </w:tc>
            <w:tc>
              <w:tcPr>
                <w:tcW w:w="4275" w:type="dxa"/>
              </w:tcPr>
              <w:p w:rsidR="006446B4" w:rsidRDefault="006446B4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  <w:tc>
              <w:tcPr>
                <w:tcW w:w="2475" w:type="dxa"/>
              </w:tcPr>
              <w:p w:rsidR="006446B4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</w:tr>
        </w:tbl>
      </w:sdtContent>
    </w:sdt>
    <w:p w:rsidR="006446B4" w:rsidRDefault="006446B4">
      <w:pPr>
        <w:spacing w:line="264" w:lineRule="auto"/>
        <w:jc w:val="both"/>
        <w:rPr>
          <w:rFonts w:ascii="Calibri" w:eastAsia="Calibri" w:hAnsi="Calibri" w:cs="Calibri"/>
          <w:b/>
        </w:rPr>
      </w:pPr>
    </w:p>
    <w:sectPr w:rsidR="006446B4">
      <w:pgSz w:w="11906" w:h="16838"/>
      <w:pgMar w:top="851" w:right="720" w:bottom="720" w:left="720" w:header="708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121913"/>
    <w:multiLevelType w:val="multilevel"/>
    <w:tmpl w:val="2564D5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A19C9"/>
    <w:multiLevelType w:val="multilevel"/>
    <w:tmpl w:val="C46639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E011C"/>
    <w:multiLevelType w:val="multilevel"/>
    <w:tmpl w:val="9306E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9C4975"/>
    <w:multiLevelType w:val="multilevel"/>
    <w:tmpl w:val="86D644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91575570">
    <w:abstractNumId w:val="1"/>
  </w:num>
  <w:num w:numId="2" w16cid:durableId="1380933726">
    <w:abstractNumId w:val="2"/>
  </w:num>
  <w:num w:numId="3" w16cid:durableId="659774644">
    <w:abstractNumId w:val="0"/>
  </w:num>
  <w:num w:numId="4" w16cid:durableId="4777698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6B4"/>
    <w:rsid w:val="006446B4"/>
    <w:rsid w:val="0068240D"/>
    <w:rsid w:val="007C5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277F6D-D6D4-49F2-9DF0-F9C6B7C81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942BF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BFE"/>
  </w:style>
  <w:style w:type="paragraph" w:styleId="Pidipagina">
    <w:name w:val="footer"/>
    <w:basedOn w:val="Normale"/>
    <w:link w:val="PidipaginaCarattere"/>
    <w:uiPriority w:val="99"/>
    <w:unhideWhenUsed/>
    <w:rsid w:val="00942BF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BFE"/>
  </w:style>
  <w:style w:type="table" w:styleId="Grigliatabella">
    <w:name w:val="Table Grid"/>
    <w:basedOn w:val="Tabellanormale"/>
    <w:uiPriority w:val="39"/>
    <w:rsid w:val="00942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03CDB"/>
    <w:pPr>
      <w:ind w:left="720"/>
      <w:contextualSpacing/>
    </w:pPr>
  </w:style>
  <w:style w:type="paragraph" w:customStyle="1" w:styleId="Default">
    <w:name w:val="Default"/>
    <w:rsid w:val="00E64820"/>
    <w:pPr>
      <w:autoSpaceDE w:val="0"/>
      <w:autoSpaceDN w:val="0"/>
      <w:adjustRightInd w:val="0"/>
    </w:pPr>
    <w:rPr>
      <w:color w:val="000000"/>
    </w:r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2eNAeFg6iL98iVNKF2sC/XRU1g==">CgMxLjAaHwoBMBIaChgICVIUChJ0YWJsZS55ZWdpZjM3dzRqZ2kaHwoBMRIaChgICVIUChJ0YWJsZS41bWx5dmE4dTR4MmYaHwoBMhIaChgICVIUChJ0YWJsZS53M2h2cWhyZ2Z3OTEaHwoBMxIaChgICVIUChJ0YWJsZS5scTZla3p1b29sa2MaHwoBNBIaChgICVIUChJ0YWJsZS5wbzEzOXZybjQyaXgaHwoBNRIaChgICVIUChJ0YWJsZS5laWViaWE5cDRuMnEaHwoBNhIaChgICVIUChJ0YWJsZS5jNWpvYXJ3NndqazQ4AHIhMU9ESDl1UkJxUDFtM0J5NVFBNVA1Z0FvSHdjTkRteWZ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1143</Words>
  <Characters>6520</Characters>
  <Application>Microsoft Office Word</Application>
  <DocSecurity>0</DocSecurity>
  <Lines>54</Lines>
  <Paragraphs>15</Paragraphs>
  <ScaleCrop>false</ScaleCrop>
  <Company/>
  <LinksUpToDate>false</LinksUpToDate>
  <CharactersWithSpaces>7648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valeria diani</dc:creator>
  <cp:lastModifiedBy>Virginia</cp:lastModifiedBy>
  <cp:revision>2</cp:revision>
  <dcterms:created xsi:type="dcterms:W3CDTF">2024-09-23T17:16:00Z</dcterms:created>
  <dcterms:modified xsi:type="dcterms:W3CDTF">2024-09-23T17:16:00Z</dcterms:modified>
</cp:coreProperties>
</file>