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1D77" w14:textId="659D6477" w:rsidR="004E792F" w:rsidRPr="00F13D5D" w:rsidRDefault="004E792F" w:rsidP="00861D6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GRIGLIA DI OSSERVAZIONE SISTEMATICA DEGLI APPRENDIMENTI </w:t>
      </w:r>
    </w:p>
    <w:p w14:paraId="1C1A64EC" w14:textId="77777777" w:rsidR="004800D4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</w:t>
      </w:r>
      <w:r w:rsidR="00FE7AE4">
        <w:rPr>
          <w:rFonts w:ascii="Times New Roman" w:hAnsi="Times New Roman" w:cs="Times New Roman"/>
          <w:b/>
          <w:sz w:val="28"/>
          <w:szCs w:val="28"/>
        </w:rPr>
        <w:t>A</w:t>
      </w:r>
    </w:p>
    <w:p w14:paraId="5C4B3A8A" w14:textId="23E03BE9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43F0">
        <w:rPr>
          <w:rFonts w:ascii="Times New Roman" w:hAnsi="Times New Roman" w:cs="Times New Roman"/>
          <w:b/>
          <w:sz w:val="28"/>
          <w:szCs w:val="28"/>
        </w:rPr>
        <w:t>2</w:t>
      </w:r>
      <w:r w:rsidR="007279ED">
        <w:rPr>
          <w:rFonts w:ascii="Times New Roman" w:hAnsi="Times New Roman" w:cs="Times New Roman"/>
          <w:b/>
          <w:sz w:val="28"/>
          <w:szCs w:val="28"/>
        </w:rPr>
        <w:t>°QUADRIMESTRE</w:t>
      </w:r>
      <w:r w:rsidR="004800D4">
        <w:rPr>
          <w:rFonts w:ascii="Times New Roman" w:hAnsi="Times New Roman" w:cs="Times New Roman"/>
          <w:b/>
          <w:sz w:val="28"/>
          <w:szCs w:val="28"/>
        </w:rPr>
        <w:t>:</w:t>
      </w:r>
      <w:r w:rsidR="004800D4" w:rsidRPr="004800D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800D4">
        <w:rPr>
          <w:rFonts w:ascii="Times New Roman" w:eastAsia="Times New Roman" w:hAnsi="Times New Roman" w:cs="Times New Roman"/>
          <w:sz w:val="24"/>
          <w:szCs w:val="24"/>
          <w:lang w:eastAsia="it-IT"/>
        </w:rPr>
        <w:t>“</w:t>
      </w:r>
      <w:r w:rsidR="004800D4" w:rsidRPr="004800D4">
        <w:rPr>
          <w:rFonts w:ascii="Times New Roman" w:eastAsia="Times New Roman" w:hAnsi="Times New Roman" w:cs="Times New Roman"/>
          <w:sz w:val="24"/>
          <w:szCs w:val="24"/>
          <w:lang w:eastAsia="it-IT"/>
        </w:rPr>
        <w:t>L’ACQUA INDISPENSABILE E PREZIOSA</w:t>
      </w:r>
      <w:r w:rsidR="004800D4"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</w:p>
    <w:p w14:paraId="61884577" w14:textId="5B0C68EB" w:rsidR="00F85C75" w:rsidRPr="00F85C75" w:rsidRDefault="004E792F" w:rsidP="00F85C75">
      <w:pPr>
        <w:spacing w:after="0"/>
        <w:jc w:val="center"/>
        <w:rPr>
          <w:rFonts w:ascii="Times New Roman" w:hAnsi="Times New Roman" w:cs="Times New Roman"/>
          <w:b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Focus: </w:t>
      </w:r>
      <w:r w:rsidR="004800D4" w:rsidRPr="00045CA8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Star bene si può</w:t>
      </w:r>
    </w:p>
    <w:p w14:paraId="4D11B7F1" w14:textId="43DDDA5F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CA8366" w14:textId="77777777" w:rsidR="00F13D5D" w:rsidRPr="00DD1F13" w:rsidRDefault="00F13D5D" w:rsidP="00861D6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31FBAA4" w14:textId="1477BCA4" w:rsidR="004E792F" w:rsidRDefault="00F13D5D" w:rsidP="00861D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D1F13">
        <w:rPr>
          <w:rFonts w:ascii="Times New Roman" w:hAnsi="Times New Roman" w:cs="Times New Roman"/>
          <w:b/>
          <w:bCs/>
          <w:sz w:val="24"/>
          <w:szCs w:val="24"/>
        </w:rPr>
        <w:t>COMPITO DI REALTÀ</w:t>
      </w:r>
      <w:r w:rsidR="00F256BD" w:rsidRPr="00DD1F1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D76A3" w:rsidRPr="00DD1F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B43F0" w:rsidRPr="00AB43F0">
        <w:rPr>
          <w:rFonts w:ascii="Arial" w:eastAsia="Times New Roman" w:hAnsi="Arial" w:cs="Times New Roman"/>
          <w:sz w:val="20"/>
          <w:szCs w:val="20"/>
          <w:lang w:eastAsia="it-IT"/>
        </w:rPr>
        <w:t>Lapbook</w:t>
      </w:r>
      <w:proofErr w:type="spellEnd"/>
      <w:r w:rsidR="00AB43F0" w:rsidRPr="00AB43F0">
        <w:rPr>
          <w:rFonts w:ascii="Arial" w:eastAsia="Times New Roman" w:hAnsi="Arial" w:cs="Times New Roman"/>
          <w:sz w:val="20"/>
          <w:szCs w:val="20"/>
          <w:lang w:eastAsia="it-IT"/>
        </w:rPr>
        <w:t xml:space="preserve"> (lavoro interdisciplinare sulla tematica dell’acqua)</w:t>
      </w:r>
    </w:p>
    <w:p w14:paraId="658A9D7F" w14:textId="77777777" w:rsidR="001203AE" w:rsidRPr="00DD1F13" w:rsidRDefault="001203AE" w:rsidP="00861D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9E932" w14:textId="36F9CDFB" w:rsidR="001203AE" w:rsidRPr="00F85C75" w:rsidRDefault="001203AE" w:rsidP="001203A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it-IT"/>
        </w:rPr>
        <w:t xml:space="preserve">                                                         </w:t>
      </w:r>
    </w:p>
    <w:p w14:paraId="3A6E9F58" w14:textId="77777777" w:rsidR="00463298" w:rsidRPr="00782506" w:rsidRDefault="00463298" w:rsidP="00861D6B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2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2405"/>
        <w:gridCol w:w="709"/>
        <w:gridCol w:w="850"/>
        <w:gridCol w:w="709"/>
        <w:gridCol w:w="709"/>
        <w:gridCol w:w="850"/>
        <w:gridCol w:w="851"/>
        <w:gridCol w:w="709"/>
        <w:gridCol w:w="850"/>
        <w:gridCol w:w="815"/>
        <w:gridCol w:w="815"/>
        <w:gridCol w:w="815"/>
        <w:gridCol w:w="815"/>
      </w:tblGrid>
      <w:tr w:rsidR="00F44955" w:rsidRPr="00F13D5D" w14:paraId="44E32B31" w14:textId="38FD889D" w:rsidTr="00F44955">
        <w:trPr>
          <w:trHeight w:val="259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0E3D713" w14:textId="77777777" w:rsidR="00F44955" w:rsidRPr="00782506" w:rsidRDefault="00F44955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7FBEC126" w14:textId="77777777" w:rsidR="00F44955" w:rsidRPr="00782506" w:rsidRDefault="00F44955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297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04D96C" w14:textId="77777777" w:rsidR="00F44955" w:rsidRPr="00782506" w:rsidRDefault="00F4495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326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915DF92" w14:textId="77777777" w:rsidR="00F44955" w:rsidRPr="00782506" w:rsidRDefault="00F44955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CDFD" w14:textId="77777777" w:rsidR="00F44955" w:rsidRPr="00782506" w:rsidRDefault="00F44955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  <w:tc>
          <w:tcPr>
            <w:tcW w:w="326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ADDF9AF" w14:textId="77777777" w:rsidR="00F44955" w:rsidRPr="00F44955" w:rsidRDefault="00F44955" w:rsidP="00F44955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955">
              <w:rPr>
                <w:rFonts w:ascii="Times New Roman" w:hAnsi="Times New Roman" w:cs="Times New Roman"/>
                <w:b/>
                <w:sz w:val="20"/>
                <w:szCs w:val="20"/>
              </w:rPr>
              <w:t>Competenza in materia di cittadinanza</w:t>
            </w:r>
          </w:p>
          <w:p w14:paraId="716EB9D0" w14:textId="50C070F6" w:rsidR="00F44955" w:rsidRPr="00782506" w:rsidRDefault="00F44955" w:rsidP="00F44955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955">
              <w:rPr>
                <w:rFonts w:ascii="Times New Roman" w:hAnsi="Times New Roman" w:cs="Times New Roman"/>
                <w:b/>
                <w:sz w:val="20"/>
                <w:szCs w:val="20"/>
              </w:rPr>
              <w:t>(Ed. Civica)</w:t>
            </w:r>
          </w:p>
        </w:tc>
      </w:tr>
      <w:tr w:rsidR="00F44955" w:rsidRPr="00F13D5D" w14:paraId="16064F16" w14:textId="3FDB450B" w:rsidTr="00F44955">
        <w:trPr>
          <w:trHeight w:val="386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9FCC46D" w14:textId="11A2A736" w:rsidR="00F44955" w:rsidRPr="00782506" w:rsidRDefault="00F44955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Traguardi per lo sviluppo degli apprendimenti</w:t>
            </w:r>
          </w:p>
        </w:tc>
        <w:tc>
          <w:tcPr>
            <w:tcW w:w="297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C191964" w14:textId="65B08CF2" w:rsidR="004800D4" w:rsidRPr="004800D4" w:rsidRDefault="004800D4" w:rsidP="004800D4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Ricava informazioni e concetti, scegliendo tra le risorse da consultare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;</w:t>
            </w:r>
          </w:p>
          <w:p w14:paraId="5296B3E1" w14:textId="7366E60C" w:rsidR="004800D4" w:rsidRPr="004800D4" w:rsidRDefault="004800D4" w:rsidP="004800D4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c</w:t>
            </w:r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lassifica le informazioni rispetto ai criteri dati.</w:t>
            </w:r>
          </w:p>
          <w:p w14:paraId="51086A54" w14:textId="248C2E23" w:rsidR="00F44955" w:rsidRPr="00782506" w:rsidRDefault="00F44955" w:rsidP="004800D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6626D89" w14:textId="77777777" w:rsidR="004800D4" w:rsidRPr="004800D4" w:rsidRDefault="004800D4" w:rsidP="004800D4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 xml:space="preserve">Interagisce facendo uso di diversi mezzi per la comunicazione. </w:t>
            </w:r>
            <w:proofErr w:type="gramStart"/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E’</w:t>
            </w:r>
            <w:proofErr w:type="gramEnd"/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 xml:space="preserve"> consapevole delle potenzialità, dei limiti e dei rischi dell’uso inappropriato delle tecnologie dell’informazione e della comunicazione.</w:t>
            </w:r>
          </w:p>
          <w:p w14:paraId="4AE40576" w14:textId="30D2B348" w:rsidR="00F44955" w:rsidRPr="00782506" w:rsidRDefault="00F44955" w:rsidP="004800D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59F480CD" w14:textId="507FAB55" w:rsidR="00F44955" w:rsidRPr="00782506" w:rsidRDefault="004800D4" w:rsidP="004800D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Riconosce l’importanza dei principi fondamentali del benessere psico-fisico</w:t>
            </w:r>
          </w:p>
        </w:tc>
      </w:tr>
      <w:tr w:rsidR="00F44955" w:rsidRPr="00F13D5D" w14:paraId="24B55762" w14:textId="13FE0F18" w:rsidTr="00481A4E">
        <w:trPr>
          <w:trHeight w:val="158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B14CC66" w14:textId="77777777" w:rsidR="00F44955" w:rsidRPr="00F13D5D" w:rsidRDefault="00F44955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F20A8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8A634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0EDE1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06B605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5BBBB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3DAB6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E590B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EDB7D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3B545A9" w14:textId="23AEF68F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C3E5A2F" w14:textId="0A3595C2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F16853B" w14:textId="44BEE3BB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495BE4C" w14:textId="6A3355DF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44955" w:rsidRPr="00F13D5D" w14:paraId="12243848" w14:textId="4FB23463" w:rsidTr="00086E7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BE60FD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3FA584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19D6A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4D120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BA2B7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22CE5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52FCE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BC27B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4B96F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EBE15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816C0C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BEF1A9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EDAF8F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2909E73" w14:textId="6ADFD5B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35A258CF" w14:textId="011B4526" w:rsidTr="006471D0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28FD23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27F3F7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B2DC1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B28E7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0F32F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23AE4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E1FDF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89F3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1901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E0E31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80AE6B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54131C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12057F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E386C19" w14:textId="1BA0EF59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206C4FBA" w14:textId="2597A26A" w:rsidTr="00FE6A88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035C3A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99EEDC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15A40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31A4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3FF4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75BBF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88C6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03D7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3C2F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0B86C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C0BC7E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B017C8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3123D8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53E9115" w14:textId="1F8D553D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0E35B484" w14:textId="0C50B71C" w:rsidTr="00144434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63B54A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D2B92D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AC110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16F13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31C95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05E51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31D4E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C19B4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6FBCB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DA7162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CE589B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CE0354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067ABF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F8D76E8" w14:textId="31DE6C1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2159F89B" w14:textId="41174B91" w:rsidTr="00D8547E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D5AD3A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07704E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1053F6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5E58E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5E49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9E8D8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A861B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BA668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FB2A5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9456B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3F38FD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1E17E9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2C2917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5BAD6BD" w14:textId="260549F9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0A0CAF99" w14:textId="5BCCDB10" w:rsidTr="0093717C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3A308C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4BC8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11085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78E8B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46D6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966CA3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693F4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AC8A5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3EA7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86E6A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337202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4D8953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3E02E4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CFCDCD0" w14:textId="7C4E4EEF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5171C167" w14:textId="6BAFF5E5" w:rsidTr="00B6137F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3B941C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51CFD7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3431A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614D0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3CC7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57FEC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D5AA0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907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56D8C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C6233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F0AB93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971455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97E98F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8794654" w14:textId="26770515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5D6A6795" w14:textId="3F8BF356" w:rsidTr="0031007D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156C1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E0F99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D2D42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223AB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2F75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487AC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9C30B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069EE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AA80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DD29E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68994A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718F6E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3C5D2A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702F684" w14:textId="597632D9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7D6E4DB0" w14:textId="47B822B5" w:rsidTr="00FF71BE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614A62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1371D0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608C5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51C3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47E9F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E81C0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87E3D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3CFB9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C77B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D9999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414D18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DB833A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EA2DCF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E186439" w14:textId="4F9862D8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563603EC" w14:textId="08C9E32F" w:rsidTr="00C704F7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BA7451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112E7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31235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48CD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3C6A6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CAB7C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F9164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D8522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D3662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389F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B6BB62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E36F08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CB5102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41D3AF2" w14:textId="1C6F0DA8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2E9D9456" w14:textId="306B2A96" w:rsidTr="00A7178F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141491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E588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B6935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3F9D9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8E798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D94D0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6C80E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9C75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81B2B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B118D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D0CE5F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2DE96D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04D576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A4D79B6" w14:textId="7286EBB1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390AB18D" w14:textId="2942FDF4" w:rsidTr="008A4F75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E506E5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EA634A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3DFEB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60D65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0AD19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178AD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360CA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91606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2D211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5C6ED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AE2024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B7DAD7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F74821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A155462" w14:textId="7DC49DAD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4ED721B8" w14:textId="6F52E5CD" w:rsidTr="00002C21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A4A2D8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AC1CD4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EC842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63C2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8DC32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83E6F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3F5B2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97E7F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A9D20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C443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00DB7C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9506D0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D73FC5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A46DE22" w14:textId="1A134368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3A9F8202" w14:textId="6BC4B782" w:rsidTr="00F95DA7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E357E5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53D8C8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45E41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C7BF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D316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9D723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32B51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5B084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59777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48EAD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9F9C93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EA817F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1AD582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4C0EB69" w14:textId="0A556B15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73BF9B15" w14:textId="28141EA5" w:rsidTr="002B534D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4B66B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B021B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0B56C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C171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D785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E459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9FD31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713BF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17730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A5127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090DF2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0CEC82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7E1048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6E87164" w14:textId="75B29F29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17E8D241" w14:textId="3E52CDD0" w:rsidTr="006920E5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8AD782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1E65B6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4E9C2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CA1E9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03B80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B7E17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250CAB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7EF6A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C9226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39E36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184023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055744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95BD85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9AE7F28" w14:textId="26A98C9C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44BFD6F8" w14:textId="0650C5CD" w:rsidTr="00F82D61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9D6D11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1214D0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9408C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1F6A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0A3F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09EE3D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988AC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10A09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D0EA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58020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1F008F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094E8B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BB0670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3C0F9A6" w14:textId="16ECB532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7A08EC4D" w14:textId="7D364DA3" w:rsidTr="003166C1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EA6B14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EC9C3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3170C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C1304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6507E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ECFE0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0DA864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5EE21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141C9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9A9CD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DD43D5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241346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A8517E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74D5B7B" w14:textId="54BEFBF1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3D17ABCD" w14:textId="5DBB3B7F" w:rsidTr="0028557D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35E517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690AA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CA147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EE4E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1F5D9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551E4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774FC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3C51C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1AC40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DFB80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4ACD75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5CD46D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F24A9E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2E671B7" w14:textId="52ECE22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76C66ED1" w14:textId="0DA57FFB" w:rsidTr="00D314C1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026A06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4E378F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4596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06646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6FF7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C4351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36065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9E97B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F2C5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C4A57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935577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E68BC6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30FBAC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12B7576" w14:textId="64E03A9C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104EA5FA" w14:textId="1B45E8F7" w:rsidTr="004512A3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59646B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1234E1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78AFD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FF786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BA7CA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4C005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B5A08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C719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FDEB0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2DF7C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672FBC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4333C4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C9BF78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4070EF0" w14:textId="1FFAE013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05A63697" w14:textId="7DD50AC4" w:rsidTr="008E4234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442138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5F311B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FC12E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6E8EF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0AD5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B7DC1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3629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6A9EA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4B43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93B75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E897FF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BFFB95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C7633D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10AEB86" w14:textId="16B3106A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7437B3E8" w14:textId="4AFA6A4A" w:rsidTr="00A541C7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488F55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538736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AF1E3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27E75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E3FFD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DB44F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F1410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584AB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7FA0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80597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6A997B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32D370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8A48CD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3CC8768" w14:textId="3259B60B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63A1044C" w14:textId="5873512F" w:rsidTr="00FD6E2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7FDBCB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C3DDF5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AE208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22310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BEF77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284CB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1338E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7AFA0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D64E3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8330A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AD44CD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D95AE6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251540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AFE5EF3" w14:textId="41D03028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20A32BD4" w14:textId="6B8D792D" w:rsidTr="00704C20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32EC8A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4D5725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B91014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EAA9B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7D3EF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E5B58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725C3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4908E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E6FB5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45948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8F90F4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5CB199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BA17BB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D6E9894" w14:textId="354952C5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2ED51F23" w14:textId="77777777" w:rsidR="00782506" w:rsidRDefault="00782506" w:rsidP="00861D6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1184141" w14:textId="77777777" w:rsidR="004E792F" w:rsidRPr="00782506" w:rsidRDefault="00782506" w:rsidP="00861D6B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1: sempre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2: spesso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3: ogni tanto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4: poche volte </w:t>
      </w:r>
    </w:p>
    <w:p w14:paraId="318B2E7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4381FD2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0B9787A3" w14:textId="77777777" w:rsidR="004800D4" w:rsidRDefault="004800D4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2A3EEB89" w14:textId="77777777" w:rsidR="004800D4" w:rsidRDefault="004800D4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62CDF3DF" w14:textId="4F3B1FC7" w:rsidR="00861D6B" w:rsidRDefault="004E792F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lastRenderedPageBreak/>
        <w:t>GRIGLIA DI VALUTAZIONE DEGLI APPRENDIMENTI</w:t>
      </w:r>
    </w:p>
    <w:p w14:paraId="7ABFC014" w14:textId="77777777" w:rsidR="004800D4" w:rsidRDefault="00086880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 xml:space="preserve">UDA </w:t>
      </w:r>
    </w:p>
    <w:p w14:paraId="01E11B98" w14:textId="056E4AFB" w:rsidR="004800D4" w:rsidRPr="004800D4" w:rsidRDefault="00086880" w:rsidP="004800D4">
      <w:pPr>
        <w:spacing w:after="0"/>
        <w:rPr>
          <w:rFonts w:ascii="Times New Roman" w:hAnsi="Times New Roman" w:cs="Times New Roman"/>
          <w:b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800D4" w:rsidRPr="004800D4">
        <w:rPr>
          <w:rFonts w:ascii="Times New Roman" w:hAnsi="Times New Roman" w:cs="Times New Roman"/>
          <w:b/>
        </w:rPr>
        <w:t>2</w:t>
      </w:r>
      <w:r w:rsidR="00A43469" w:rsidRPr="004800D4">
        <w:rPr>
          <w:rFonts w:ascii="Times New Roman" w:hAnsi="Times New Roman" w:cs="Times New Roman"/>
          <w:b/>
        </w:rPr>
        <w:t>° QUADRIMESTRE</w:t>
      </w:r>
      <w:r w:rsidR="004800D4" w:rsidRPr="004800D4">
        <w:rPr>
          <w:rFonts w:ascii="Times New Roman" w:hAnsi="Times New Roman" w:cs="Times New Roman"/>
          <w:b/>
        </w:rPr>
        <w:t xml:space="preserve">: </w:t>
      </w:r>
      <w:r w:rsidR="004800D4">
        <w:rPr>
          <w:rFonts w:ascii="Times New Roman" w:hAnsi="Times New Roman" w:cs="Times New Roman"/>
          <w:b/>
        </w:rPr>
        <w:t>“</w:t>
      </w:r>
      <w:r w:rsidR="004800D4" w:rsidRPr="004800D4">
        <w:rPr>
          <w:rFonts w:ascii="Times New Roman" w:eastAsia="Times New Roman" w:hAnsi="Times New Roman" w:cs="Times New Roman"/>
          <w:lang w:eastAsia="it-IT"/>
        </w:rPr>
        <w:t>L’ACQUA INDISPENSABILE E PREZIOSA</w:t>
      </w:r>
      <w:r w:rsidR="004800D4">
        <w:rPr>
          <w:rFonts w:ascii="Times New Roman" w:eastAsia="Times New Roman" w:hAnsi="Times New Roman" w:cs="Times New Roman"/>
          <w:lang w:eastAsia="it-IT"/>
        </w:rPr>
        <w:t>”</w:t>
      </w:r>
    </w:p>
    <w:p w14:paraId="416472BE" w14:textId="77777777" w:rsidR="004800D4" w:rsidRDefault="00F6129C" w:rsidP="001203A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880" w:rsidRPr="008A0B1A">
        <w:rPr>
          <w:rFonts w:ascii="Times New Roman" w:hAnsi="Times New Roman" w:cs="Times New Roman"/>
          <w:b/>
          <w:sz w:val="28"/>
          <w:szCs w:val="28"/>
        </w:rPr>
        <w:t>Focus:</w:t>
      </w:r>
      <w:r w:rsidR="00086880" w:rsidRPr="00A4346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80338686"/>
      <w:r w:rsidR="004800D4" w:rsidRPr="00045CA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Star bene si</w:t>
      </w:r>
      <w:bookmarkEnd w:id="0"/>
      <w:r w:rsidR="004800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può</w:t>
      </w:r>
    </w:p>
    <w:p w14:paraId="2F31518A" w14:textId="2A613094" w:rsidR="001203AE" w:rsidRPr="004800D4" w:rsidRDefault="00F256BD" w:rsidP="001203AE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61D6B">
        <w:rPr>
          <w:rFonts w:ascii="Times New Roman" w:hAnsi="Times New Roman" w:cs="Times New Roman"/>
          <w:sz w:val="20"/>
          <w:szCs w:val="20"/>
        </w:rPr>
        <w:t xml:space="preserve"> </w:t>
      </w:r>
      <w:r w:rsidR="00F13D5D" w:rsidRPr="00A43469">
        <w:rPr>
          <w:rFonts w:ascii="Times New Roman" w:hAnsi="Times New Roman" w:cs="Times New Roman"/>
          <w:b/>
          <w:bCs/>
          <w:sz w:val="20"/>
          <w:szCs w:val="20"/>
        </w:rPr>
        <w:t>COMPITO DI REALTÀ</w:t>
      </w:r>
      <w:r w:rsidRPr="00A43469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A434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4800D4" w:rsidRPr="004800D4">
        <w:rPr>
          <w:rFonts w:ascii="Arial" w:eastAsia="Times New Roman" w:hAnsi="Arial" w:cs="Times New Roman"/>
          <w:sz w:val="20"/>
          <w:szCs w:val="20"/>
          <w:lang w:eastAsia="it-IT"/>
        </w:rPr>
        <w:t>Lapbook</w:t>
      </w:r>
      <w:proofErr w:type="spellEnd"/>
      <w:r w:rsidR="004800D4" w:rsidRPr="004800D4">
        <w:rPr>
          <w:rFonts w:ascii="Arial" w:eastAsia="Times New Roman" w:hAnsi="Arial" w:cs="Times New Roman"/>
          <w:sz w:val="20"/>
          <w:szCs w:val="20"/>
          <w:lang w:eastAsia="it-IT"/>
        </w:rPr>
        <w:t xml:space="preserve"> (lavoro interdisciplinare sulla tematica dell’acqua)</w:t>
      </w:r>
    </w:p>
    <w:p w14:paraId="5FC0AE3A" w14:textId="2FBE03BF" w:rsidR="00086880" w:rsidRPr="00A43469" w:rsidRDefault="00086880" w:rsidP="007825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260AF88F" w14:textId="77777777" w:rsidR="00086880" w:rsidRPr="00861D6B" w:rsidRDefault="00086880" w:rsidP="00086880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3819"/>
        <w:gridCol w:w="567"/>
        <w:gridCol w:w="662"/>
        <w:gridCol w:w="1134"/>
        <w:gridCol w:w="755"/>
        <w:gridCol w:w="992"/>
        <w:gridCol w:w="567"/>
        <w:gridCol w:w="851"/>
        <w:gridCol w:w="1276"/>
        <w:gridCol w:w="921"/>
        <w:gridCol w:w="922"/>
        <w:gridCol w:w="921"/>
        <w:gridCol w:w="922"/>
      </w:tblGrid>
      <w:tr w:rsidR="00F85C75" w:rsidRPr="00861D6B" w14:paraId="330F9619" w14:textId="1088114A" w:rsidTr="00F85C75">
        <w:tc>
          <w:tcPr>
            <w:tcW w:w="438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E8AE1" w14:textId="77777777" w:rsidR="00F85C75" w:rsidRPr="00861D6B" w:rsidRDefault="00F85C75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3118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5729EC0" w14:textId="77777777" w:rsidR="00F85C75" w:rsidRPr="00861D6B" w:rsidRDefault="00F85C7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368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940EA63" w14:textId="77777777" w:rsidR="00F85C75" w:rsidRPr="00861D6B" w:rsidRDefault="00F85C7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  <w:tc>
          <w:tcPr>
            <w:tcW w:w="368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2B045AB4" w14:textId="77777777" w:rsidR="00F85C75" w:rsidRPr="00F85C75" w:rsidRDefault="00F85C75" w:rsidP="00F85C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C75">
              <w:rPr>
                <w:rFonts w:ascii="Times New Roman" w:hAnsi="Times New Roman" w:cs="Times New Roman"/>
                <w:b/>
                <w:sz w:val="20"/>
                <w:szCs w:val="20"/>
              </w:rPr>
              <w:t>Competenza in materia di cittadinanza</w:t>
            </w:r>
          </w:p>
          <w:p w14:paraId="4F0C0419" w14:textId="61187EA2" w:rsidR="00F85C75" w:rsidRPr="00861D6B" w:rsidRDefault="00F85C75" w:rsidP="00F85C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C75">
              <w:rPr>
                <w:rFonts w:ascii="Times New Roman" w:hAnsi="Times New Roman" w:cs="Times New Roman"/>
                <w:b/>
                <w:sz w:val="20"/>
                <w:szCs w:val="20"/>
              </w:rPr>
              <w:t>(Ed. Civica)</w:t>
            </w:r>
          </w:p>
        </w:tc>
      </w:tr>
      <w:tr w:rsidR="00F85C75" w:rsidRPr="00861D6B" w14:paraId="5CB79758" w14:textId="1B06001C" w:rsidTr="00F85C75">
        <w:tc>
          <w:tcPr>
            <w:tcW w:w="438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7FDFCC5" w14:textId="30251120" w:rsidR="00F85C75" w:rsidRPr="00861D6B" w:rsidRDefault="00F85C7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ATTEGGIAMENTI</w:t>
            </w:r>
          </w:p>
        </w:tc>
        <w:tc>
          <w:tcPr>
            <w:tcW w:w="3118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3213D9B" w14:textId="6F670D3C" w:rsidR="004800D4" w:rsidRPr="004800D4" w:rsidRDefault="004800D4" w:rsidP="004800D4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E’</w:t>
            </w:r>
            <w:proofErr w:type="gramEnd"/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 xml:space="preserve"> capace di individuare, ricordare e organizzare le informazioni utili mediante le diverse forme di comunicazione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;</w:t>
            </w:r>
          </w:p>
          <w:p w14:paraId="65DCB606" w14:textId="74B652F4" w:rsidR="004800D4" w:rsidRPr="004800D4" w:rsidRDefault="004800D4" w:rsidP="004800D4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p</w:t>
            </w:r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artecipa attivamente con proposte personali assumendo comportamenti rispettosi di sé, degli altri, dell’ambiente.</w:t>
            </w:r>
          </w:p>
          <w:p w14:paraId="65D6FA8A" w14:textId="236FDB13" w:rsidR="00F85C75" w:rsidRPr="00861D6B" w:rsidRDefault="00F85C75" w:rsidP="004800D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F5F2EE9" w14:textId="77777777" w:rsidR="004800D4" w:rsidRPr="004800D4" w:rsidRDefault="004800D4" w:rsidP="004800D4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proofErr w:type="gramStart"/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E’</w:t>
            </w:r>
            <w:proofErr w:type="gramEnd"/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 xml:space="preserve"> capace di individuare, ricordare e organizzare le informazioni utili mediante le diverse forme di comunicazione</w:t>
            </w:r>
          </w:p>
          <w:p w14:paraId="03566C69" w14:textId="110733D9" w:rsidR="00F85C75" w:rsidRPr="00861D6B" w:rsidRDefault="00F85C75" w:rsidP="004800D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503F0185" w14:textId="7A9DA02A" w:rsidR="00F85C75" w:rsidRPr="00861D6B" w:rsidRDefault="004800D4" w:rsidP="00F25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0D4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Riconosce e attua le norme basilari per la cura del corpo e di un corretto regime alimentare.</w:t>
            </w:r>
          </w:p>
        </w:tc>
      </w:tr>
      <w:tr w:rsidR="00F85C75" w:rsidRPr="00861D6B" w14:paraId="696F2BDD" w14:textId="1C2A32DF" w:rsidTr="00B30D44">
        <w:tc>
          <w:tcPr>
            <w:tcW w:w="438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A35E6C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E2678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</w:tcPr>
          <w:p w14:paraId="18A9C79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445990E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3B19444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35D983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48A5147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851" w:type="dxa"/>
            <w:shd w:val="clear" w:color="auto" w:fill="auto"/>
          </w:tcPr>
          <w:p w14:paraId="000F636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6964A95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03AB834" w14:textId="7A63529A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7B96042" w14:textId="4F64D202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5DAE94BF" w14:textId="69D97E80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9EE498A" w14:textId="57D6E44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85C75" w:rsidRPr="00861D6B" w14:paraId="79EEAD87" w14:textId="6587F345" w:rsidTr="001175F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8F29EF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ECA4AB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1A1438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2A8148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27E5A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36A1AEA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73B7047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33B02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CF9E7D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6A3FFFD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252E74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17EDF5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B4BCD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B8C8A7D" w14:textId="70A202D0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13930BAC" w14:textId="49A9B0E1" w:rsidTr="00AC4573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4840F1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69432FA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1872AA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97B0E9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ECC31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6049D8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A1BED8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C752C2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62D11D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7A124E3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3C6AF7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84614E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539C2C3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DF38EEB" w14:textId="0DF5A4F9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10A6A4AA" w14:textId="53BE856B" w:rsidTr="00AA6047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B338AF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5366280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11969C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6FBF91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8EF21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15EA524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963DD5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72F212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616D69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053426E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32AD64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D6A39A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F32A4C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4F112E9D" w14:textId="61D77EDD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3EF79AE7" w14:textId="61362795" w:rsidTr="00ED6C32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07C67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1956236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899855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49CCFF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E3188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0930350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196E31E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37DD3F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D38C10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0551384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A50619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8BD1B2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9C66DB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75996434" w14:textId="06D52746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8777C85" w14:textId="18A6205F" w:rsidTr="004A5208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FE6DA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AC1826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CB5528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32B26E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1734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162FECB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479A043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AA0D85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797A4E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5F9EB13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F5C89F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C25A91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BD4A17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8348B31" w14:textId="538BA598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2E57AB09" w14:textId="52CCB6DC" w:rsidTr="005F6B92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AF09FB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C2BAEB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2DB1CF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AF3123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0D88D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4476BE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630482C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F199C5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48F176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081E94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001229A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3D3AAC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7A4C65D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28FEA85" w14:textId="118395B0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4AADCDC5" w14:textId="3624A691" w:rsidTr="004F2463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4493DC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8D4D0E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75E989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30FAF1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BC08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79D057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4DE83A7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118C27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DE884F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2C42447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2D212B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024129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2EA72E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716CFA2" w14:textId="2CC1687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23C8C202" w14:textId="01285438" w:rsidTr="00A17EB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8BBD42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8C606D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00AAC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4A3DA1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F1DF9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461AC79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C68E19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EA3855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23E735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0DC385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D3457D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C1A984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350354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3339E12" w14:textId="720B792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55B1F54" w14:textId="6E43D514" w:rsidTr="0087694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C7980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6F1FFB1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F0843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E0BEF6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EBB3E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F60B5F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2C3104B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8FC23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91AA5F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0E5E342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19E5C3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344CC3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15AA40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B5262FA" w14:textId="164D616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5810519" w14:textId="62ABE1F7" w:rsidTr="00797133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CD9BA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51DA249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AD8E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31ED44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C3806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7213DE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1502B3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B95FA8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3B8CCF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239BB62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9A9B93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F344C6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463CCD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7708B611" w14:textId="0D087CD5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6654B3F2" w14:textId="243D9540" w:rsidTr="00731F9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AD543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183B9E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57FFEE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A61D26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D1C35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B40899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25EC738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B17CE2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B4C105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01BF51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E03A98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D8BFC4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E5943D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69938174" w14:textId="0B1CE180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E09FC3E" w14:textId="5ADA2ABD" w:rsidTr="00007C48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882E7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56C80F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E9CAB3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B6075B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91553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87FB19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5CCE30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02EFA2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53EBBB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2B48C1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D9E017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1AA707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2A88CD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7EA66834" w14:textId="2553DEF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3D5E0189" w14:textId="50F88109" w:rsidTr="00207621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1E9C9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169D39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3E77BC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2839FE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E999C3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460A87C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1D08A88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037045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9AE2C4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79E5CCA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283BF9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35A21A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3C9F20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687B10B5" w14:textId="2554D533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68F5960C" w14:textId="543CD2CF" w:rsidTr="00E366C5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6DA79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BC3C00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FAB64E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D4BA66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3B69C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0455BF2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6892F60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8F694C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6B7B09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5FFED0E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559021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2B2CEA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70ADC3E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C702DFC" w14:textId="51FDEC24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F176E7B" w14:textId="36A0EDC5" w:rsidTr="0013554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8A405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42D4599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77D26C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74694D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C8B41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3B1310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FB33B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9FC9D6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B2FE84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27EE3CD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24006C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D520F1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018A6D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6CE7482" w14:textId="4E0C204D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3BB5710F" w14:textId="4958862E" w:rsidTr="00C51D7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0F60F8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4ABF1D7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0D938A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5EB51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5C7B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19DC60B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3677629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D0D017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6FEBD5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5B2EE3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D5B720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68320E2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35583A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64205C37" w14:textId="7CD0B2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4DF9E9D5" w14:textId="487E8B16" w:rsidTr="00E35115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ABF2E7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5366087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C5F551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04EF12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860A5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44473C5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7BE1B64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D1BC81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DD8210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7776E67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8D583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220939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6CAE64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9AAB46B" w14:textId="59B53C42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1564D55E" w14:textId="64D83626" w:rsidTr="005B605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78C5E6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F0D8C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5D1F01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1F58EA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6EA21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334E1FA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7204F4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D8F722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31AFD9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D7F3EE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1081C7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F38820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05E22CD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5A2425E" w14:textId="1AD463DF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22A30C78" w14:textId="4CD905EF" w:rsidTr="00BB338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5A463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1A43DE3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05C4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0D05B5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4D131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0BE318B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22376AB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305A03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9E0E8A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544A13C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B763B3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41CB52E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03917A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CC59058" w14:textId="566D5582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477862D1" w14:textId="023F56BD" w:rsidTr="009D55B8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220B1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090F833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329880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B5382F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D3966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93D6CA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347EBD0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D25A3E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80CEAB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2966C8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7CF40D2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9A9EFC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760984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2EF512C" w14:textId="320B777F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2707532C" w14:textId="4209EDE3" w:rsidTr="0090119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073BE6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35D0E8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403FE7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846848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82D8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75D85EA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8B3094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76B01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E6C5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7EA068A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B71467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3A90F5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07BF04E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1F7F356" w14:textId="6062700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31275BC1" w14:textId="703EE3DC" w:rsidTr="005C0567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F0E7AC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4988FC2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73F736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3A6E6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AA9CF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05596D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E8966E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83DF58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C01F43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201F11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99380F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4AC6F7B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E1B0B7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7B862E9" w14:textId="657A22BC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606B9B2A" w14:textId="37B76561" w:rsidTr="00255505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DF7D75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80D622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47C20F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9090AD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F241B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4ACFA7E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1B69190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9F18EF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3064B6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387BF0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BB2B66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20BB9D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6E68BE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1B900D3" w14:textId="754A3A7D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452A22BC" w14:textId="0161562E" w:rsidTr="00647334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B2C813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1565BE2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B3B8C5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684DB9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E85FC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AAE68A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3FF1739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CECF03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8C7CE2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43BE6F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6B9943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878CB5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0D1E9B8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E33C6AE" w14:textId="5334AC0F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711EDB9B" w14:textId="7359BBE1" w:rsidTr="0081098E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C83555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556E030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8764F3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DCB16D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378F1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578671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171827D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4BC287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168FEC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0403C05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65D86C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D08FB2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C97E61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48994B2" w14:textId="305FCD8E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BC8B0" w14:textId="77777777" w:rsidR="004E792F" w:rsidRPr="00861D6B" w:rsidRDefault="004E792F" w:rsidP="004E792F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4E792F" w:rsidRPr="00861D6B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18565169">
    <w:abstractNumId w:val="12"/>
  </w:num>
  <w:num w:numId="2" w16cid:durableId="358625977">
    <w:abstractNumId w:val="0"/>
  </w:num>
  <w:num w:numId="3" w16cid:durableId="374430365">
    <w:abstractNumId w:val="8"/>
  </w:num>
  <w:num w:numId="4" w16cid:durableId="98453545">
    <w:abstractNumId w:val="7"/>
  </w:num>
  <w:num w:numId="5" w16cid:durableId="905066057">
    <w:abstractNumId w:val="9"/>
  </w:num>
  <w:num w:numId="6" w16cid:durableId="1585652337">
    <w:abstractNumId w:val="3"/>
  </w:num>
  <w:num w:numId="7" w16cid:durableId="476580100">
    <w:abstractNumId w:val="10"/>
  </w:num>
  <w:num w:numId="8" w16cid:durableId="1265042049">
    <w:abstractNumId w:val="1"/>
  </w:num>
  <w:num w:numId="9" w16cid:durableId="1673412025">
    <w:abstractNumId w:val="5"/>
  </w:num>
  <w:num w:numId="10" w16cid:durableId="529345615">
    <w:abstractNumId w:val="2"/>
  </w:num>
  <w:num w:numId="11" w16cid:durableId="1799953819">
    <w:abstractNumId w:val="4"/>
  </w:num>
  <w:num w:numId="12" w16cid:durableId="1706641103">
    <w:abstractNumId w:val="6"/>
  </w:num>
  <w:num w:numId="13" w16cid:durableId="5934358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2F"/>
    <w:rsid w:val="00086880"/>
    <w:rsid w:val="001203AE"/>
    <w:rsid w:val="00127DC3"/>
    <w:rsid w:val="001A2E32"/>
    <w:rsid w:val="001E138A"/>
    <w:rsid w:val="00285378"/>
    <w:rsid w:val="002D1EDC"/>
    <w:rsid w:val="002E6B47"/>
    <w:rsid w:val="0034530E"/>
    <w:rsid w:val="00363F8C"/>
    <w:rsid w:val="003B03E2"/>
    <w:rsid w:val="004237E3"/>
    <w:rsid w:val="00463298"/>
    <w:rsid w:val="004800D4"/>
    <w:rsid w:val="004D7C5B"/>
    <w:rsid w:val="004E792F"/>
    <w:rsid w:val="0053149D"/>
    <w:rsid w:val="005640D9"/>
    <w:rsid w:val="005B0D60"/>
    <w:rsid w:val="00654D54"/>
    <w:rsid w:val="006641A1"/>
    <w:rsid w:val="007279ED"/>
    <w:rsid w:val="007751FB"/>
    <w:rsid w:val="00782506"/>
    <w:rsid w:val="007B1BB4"/>
    <w:rsid w:val="007C4022"/>
    <w:rsid w:val="00841675"/>
    <w:rsid w:val="00861D6B"/>
    <w:rsid w:val="008921C6"/>
    <w:rsid w:val="008A0B1A"/>
    <w:rsid w:val="008A1EE4"/>
    <w:rsid w:val="00934EC5"/>
    <w:rsid w:val="0098732C"/>
    <w:rsid w:val="009932A1"/>
    <w:rsid w:val="0099624C"/>
    <w:rsid w:val="009B2DB1"/>
    <w:rsid w:val="009D025A"/>
    <w:rsid w:val="00A43469"/>
    <w:rsid w:val="00AB43F0"/>
    <w:rsid w:val="00AD76A3"/>
    <w:rsid w:val="00B4080A"/>
    <w:rsid w:val="00BB5A9F"/>
    <w:rsid w:val="00BE1CB3"/>
    <w:rsid w:val="00D20732"/>
    <w:rsid w:val="00D943DB"/>
    <w:rsid w:val="00DD1F13"/>
    <w:rsid w:val="00DF3696"/>
    <w:rsid w:val="00F13D5D"/>
    <w:rsid w:val="00F256BD"/>
    <w:rsid w:val="00F3668B"/>
    <w:rsid w:val="00F44955"/>
    <w:rsid w:val="00F6129C"/>
    <w:rsid w:val="00F66C79"/>
    <w:rsid w:val="00F85C75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chartTrackingRefBased/>
  <w15:docId w15:val="{19A195E2-5B29-4B7D-AE2A-669DCB1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5C75"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segreteria07</dc:creator>
  <cp:keywords/>
  <dc:description/>
  <cp:lastModifiedBy>Utente</cp:lastModifiedBy>
  <cp:revision>2</cp:revision>
  <dcterms:created xsi:type="dcterms:W3CDTF">2024-10-20T15:52:00Z</dcterms:created>
  <dcterms:modified xsi:type="dcterms:W3CDTF">2024-10-20T15:52:00Z</dcterms:modified>
</cp:coreProperties>
</file>