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880A1" w14:textId="77777777" w:rsidR="003C2577" w:rsidRDefault="00B133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32"/>
          <w:szCs w:val="32"/>
        </w:rPr>
      </w:pPr>
      <w:bookmarkStart w:id="0" w:name="_gjdgxs" w:colFirst="0" w:colLast="0"/>
      <w:bookmarkEnd w:id="0"/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>UDA</w:t>
      </w:r>
    </w:p>
    <w:p w14:paraId="43AB8FAF" w14:textId="77777777" w:rsidR="003C2577" w:rsidRDefault="003C25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15163" w:type="dxa"/>
        <w:tblInd w:w="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40" w:firstRow="0" w:lastRow="1" w:firstColumn="0" w:lastColumn="0" w:noHBand="0" w:noVBand="1"/>
      </w:tblPr>
      <w:tblGrid>
        <w:gridCol w:w="3964"/>
        <w:gridCol w:w="3686"/>
        <w:gridCol w:w="2268"/>
        <w:gridCol w:w="2693"/>
        <w:gridCol w:w="2552"/>
      </w:tblGrid>
      <w:tr w:rsidR="003C2577" w14:paraId="0F498908" w14:textId="77777777" w:rsidTr="00D21A11">
        <w:trPr>
          <w:trHeight w:val="598"/>
        </w:trPr>
        <w:tc>
          <w:tcPr>
            <w:tcW w:w="15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27B3F555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UNITA’ DI APPRENDIMENTO</w:t>
            </w:r>
          </w:p>
          <w:p w14:paraId="3DD77FAB" w14:textId="38FCF791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</w:tc>
      </w:tr>
      <w:tr w:rsidR="003C2577" w14:paraId="34F00BF4" w14:textId="77777777" w:rsidTr="00E97229">
        <w:trPr>
          <w:trHeight w:val="573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131ABD71" w14:textId="01ABB683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Compito di realtà</w:t>
            </w: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71D0" w14:textId="4CBFE7ED" w:rsidR="00E97229" w:rsidRDefault="00F85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B54B3E">
              <w:rPr>
                <w:b/>
              </w:rPr>
              <w:t>1°</w:t>
            </w:r>
            <w:r w:rsidRPr="00B54B3E">
              <w:rPr>
                <w:b/>
                <w:spacing w:val="-3"/>
              </w:rPr>
              <w:t xml:space="preserve"> </w:t>
            </w:r>
            <w:r w:rsidRPr="00B54B3E">
              <w:rPr>
                <w:b/>
              </w:rPr>
              <w:t>UDA:</w:t>
            </w:r>
            <w:r w:rsidRPr="00B54B3E">
              <w:rPr>
                <w:b/>
                <w:spacing w:val="-3"/>
              </w:rPr>
              <w:t xml:space="preserve"> </w:t>
            </w:r>
            <w:r w:rsidRPr="00B54B3E">
              <w:rPr>
                <w:b/>
              </w:rPr>
              <w:t>INSIEME</w:t>
            </w:r>
            <w:r w:rsidRPr="00B54B3E">
              <w:rPr>
                <w:b/>
                <w:spacing w:val="-3"/>
              </w:rPr>
              <w:t xml:space="preserve"> </w:t>
            </w:r>
            <w:r w:rsidRPr="00B54B3E">
              <w:rPr>
                <w:b/>
              </w:rPr>
              <w:t>PER</w:t>
            </w:r>
            <w:r w:rsidRPr="00B54B3E">
              <w:rPr>
                <w:b/>
                <w:spacing w:val="-5"/>
              </w:rPr>
              <w:t xml:space="preserve"> </w:t>
            </w:r>
            <w:r w:rsidRPr="00B54B3E">
              <w:rPr>
                <w:b/>
              </w:rPr>
              <w:t>CRESCERE…</w:t>
            </w:r>
          </w:p>
          <w:p w14:paraId="249634D5" w14:textId="77777777" w:rsidR="00D21A11" w:rsidRDefault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35205881" w14:textId="4D841273" w:rsidR="003C2577" w:rsidRDefault="003C2577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</w:tc>
      </w:tr>
      <w:tr w:rsidR="003C2577" w14:paraId="5E4D18AE" w14:textId="77777777" w:rsidTr="00E97229">
        <w:trPr>
          <w:trHeight w:val="1166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7807673B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18"/>
                <w:szCs w:val="18"/>
              </w:rPr>
            </w:pPr>
          </w:p>
          <w:p w14:paraId="4F10293C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1° quadrimestre</w:t>
            </w: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C3730" w14:textId="77777777" w:rsidR="00E97229" w:rsidRDefault="00E97229" w:rsidP="00E97229">
            <w:pPr>
              <w:pStyle w:val="TableParagraph"/>
              <w:spacing w:before="26" w:line="268" w:lineRule="auto"/>
              <w:ind w:left="99" w:right="5162"/>
              <w:rPr>
                <w:sz w:val="24"/>
                <w:szCs w:val="24"/>
              </w:rPr>
            </w:pPr>
            <w:r w:rsidRPr="00B54B3E">
              <w:rPr>
                <w:sz w:val="24"/>
                <w:szCs w:val="24"/>
              </w:rPr>
              <w:t>Anni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3:</w:t>
            </w:r>
            <w:r w:rsidRPr="00B54B3E">
              <w:rPr>
                <w:spacing w:val="-4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Realizzazione</w:t>
            </w:r>
            <w:r w:rsidRPr="00B54B3E">
              <w:rPr>
                <w:spacing w:val="-2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di</w:t>
            </w:r>
            <w:r w:rsidRPr="00B54B3E">
              <w:rPr>
                <w:spacing w:val="-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un</w:t>
            </w:r>
            <w:r w:rsidRPr="00B54B3E">
              <w:rPr>
                <w:spacing w:val="-4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cartellone</w:t>
            </w:r>
            <w:r w:rsidRPr="00B54B3E">
              <w:rPr>
                <w:spacing w:val="-2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sulle</w:t>
            </w:r>
            <w:r w:rsidRPr="00B54B3E">
              <w:rPr>
                <w:spacing w:val="-2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regole</w:t>
            </w:r>
            <w:r w:rsidRPr="00B54B3E">
              <w:rPr>
                <w:spacing w:val="-2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a</w:t>
            </w:r>
            <w:r w:rsidRPr="00B54B3E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scuola</w:t>
            </w:r>
          </w:p>
          <w:p w14:paraId="72CDF245" w14:textId="77777777" w:rsidR="00E97229" w:rsidRPr="00B54B3E" w:rsidRDefault="00E97229" w:rsidP="00E97229">
            <w:pPr>
              <w:pStyle w:val="TableParagraph"/>
              <w:spacing w:before="26" w:line="268" w:lineRule="auto"/>
              <w:ind w:left="99" w:right="5162"/>
              <w:rPr>
                <w:sz w:val="24"/>
                <w:szCs w:val="24"/>
              </w:rPr>
            </w:pPr>
            <w:r w:rsidRPr="00B54B3E">
              <w:rPr>
                <w:sz w:val="24"/>
                <w:szCs w:val="24"/>
              </w:rPr>
              <w:t>Anni 4:</w:t>
            </w:r>
            <w:r w:rsidRPr="00B54B3E">
              <w:rPr>
                <w:spacing w:val="-2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Merenda sana</w:t>
            </w:r>
          </w:p>
          <w:p w14:paraId="61D425FE" w14:textId="77777777" w:rsidR="00E97229" w:rsidRPr="00B54B3E" w:rsidRDefault="00E97229" w:rsidP="00E97229">
            <w:pPr>
              <w:pStyle w:val="TableParagraph"/>
              <w:ind w:left="99"/>
              <w:rPr>
                <w:sz w:val="24"/>
                <w:szCs w:val="24"/>
              </w:rPr>
            </w:pPr>
            <w:r w:rsidRPr="00B54B3E">
              <w:rPr>
                <w:sz w:val="24"/>
                <w:szCs w:val="24"/>
              </w:rPr>
              <w:t>Anni</w:t>
            </w:r>
            <w:r w:rsidRPr="00B54B3E">
              <w:rPr>
                <w:spacing w:val="-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5:</w:t>
            </w:r>
            <w:r w:rsidRPr="00B54B3E">
              <w:rPr>
                <w:spacing w:val="-3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“Costruzione”</w:t>
            </w:r>
            <w:r w:rsidRPr="00B54B3E">
              <w:rPr>
                <w:spacing w:val="-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di</w:t>
            </w:r>
            <w:r w:rsidRPr="00B54B3E">
              <w:rPr>
                <w:spacing w:val="-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un</w:t>
            </w:r>
            <w:r w:rsidRPr="00B54B3E">
              <w:rPr>
                <w:spacing w:val="-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PC</w:t>
            </w:r>
            <w:r w:rsidRPr="00B54B3E">
              <w:rPr>
                <w:spacing w:val="-3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con</w:t>
            </w:r>
            <w:r w:rsidRPr="00B54B3E">
              <w:rPr>
                <w:spacing w:val="-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materiale</w:t>
            </w:r>
            <w:r w:rsidRPr="00B54B3E">
              <w:rPr>
                <w:spacing w:val="-2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di recupero</w:t>
            </w:r>
          </w:p>
          <w:p w14:paraId="3A0AC4BB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A29FCEB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7D8AC0C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3C2577" w14:paraId="66587B9C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EB8C09F" w14:textId="77777777" w:rsidR="003C2577" w:rsidRDefault="00B1337E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t>Competenze chiave e relativi profili in uscita primo ciclo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997DB2C" w14:textId="77777777" w:rsidR="009B1D1F" w:rsidRPr="00B03AF2" w:rsidRDefault="009B1D1F" w:rsidP="009B1D1F">
            <w:pPr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  </w:t>
            </w:r>
            <w:r w:rsidRPr="00B03AF2"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Traguardi</w:t>
            </w:r>
          </w:p>
          <w:p w14:paraId="20C285CE" w14:textId="7E3193B4" w:rsidR="003C2577" w:rsidRDefault="00B1337E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1F60B795" w14:textId="77777777" w:rsidR="009B1D1F" w:rsidRPr="00B03AF2" w:rsidRDefault="009B1D1F" w:rsidP="009B1D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 w:rsidRPr="00B03AF2"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Abilità</w:t>
            </w:r>
          </w:p>
          <w:p w14:paraId="6193F4D8" w14:textId="6C71109A" w:rsidR="003C2577" w:rsidRDefault="003C2577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B064A88" w14:textId="77777777" w:rsidR="009B1D1F" w:rsidRPr="00B03AF2" w:rsidRDefault="009B1D1F" w:rsidP="009B1D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 w:rsidRPr="00B03AF2"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Conoscenze</w:t>
            </w:r>
          </w:p>
          <w:p w14:paraId="0424E77A" w14:textId="43355013" w:rsidR="003C2577" w:rsidRDefault="003C2577">
            <w:pPr>
              <w:pStyle w:val="Titolo1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E27A1FF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</w:pPr>
            <w:r w:rsidRPr="009B1D1F"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Atteggiamenti</w:t>
            </w:r>
          </w:p>
          <w:p w14:paraId="307AAA4C" w14:textId="77777777" w:rsid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17E9EDB" w14:textId="51A134FD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B1D1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 relazione al compito di realtà</w:t>
            </w:r>
          </w:p>
          <w:p w14:paraId="16D0E11B" w14:textId="1609BE80" w:rsidR="001D50B2" w:rsidRPr="001D50B2" w:rsidRDefault="001D50B2" w:rsidP="001D50B2">
            <w:pPr>
              <w:rPr>
                <w:rFonts w:eastAsia="Arial Narrow"/>
                <w:sz w:val="20"/>
                <w:szCs w:val="20"/>
              </w:rPr>
            </w:pPr>
          </w:p>
        </w:tc>
      </w:tr>
      <w:tr w:rsidR="00D21A11" w14:paraId="07BEEE0B" w14:textId="77777777" w:rsidTr="00D21A11">
        <w:trPr>
          <w:trHeight w:val="495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B98A" w14:textId="77777777" w:rsidR="00D21A11" w:rsidRPr="00144100" w:rsidRDefault="00D21A11" w:rsidP="00D21A11">
            <w:pPr>
              <w:pStyle w:val="TableParagraph"/>
              <w:spacing w:before="100" w:beforeAutospacing="1" w:line="290" w:lineRule="atLeast"/>
              <w:ind w:right="326"/>
              <w:rPr>
                <w:b/>
                <w:color w:val="FF0000"/>
                <w:sz w:val="24"/>
              </w:rPr>
            </w:pPr>
            <w:r w:rsidRPr="00B54B3E">
              <w:rPr>
                <w:b/>
                <w:color w:val="FF0000"/>
                <w:sz w:val="24"/>
              </w:rPr>
              <w:t>COMPETENZA</w:t>
            </w:r>
            <w:r w:rsidRPr="00B54B3E">
              <w:rPr>
                <w:b/>
                <w:color w:val="FF0000"/>
                <w:spacing w:val="1"/>
                <w:sz w:val="24"/>
              </w:rPr>
              <w:t xml:space="preserve"> </w:t>
            </w:r>
            <w:r w:rsidRPr="00144100">
              <w:rPr>
                <w:b/>
                <w:color w:val="FF0000"/>
                <w:sz w:val="24"/>
              </w:rPr>
              <w:t xml:space="preserve">PERSONALE </w:t>
            </w:r>
            <w:r w:rsidRPr="00144100">
              <w:rPr>
                <w:b/>
                <w:color w:val="FF0000"/>
                <w:spacing w:val="-14"/>
                <w:sz w:val="24"/>
              </w:rPr>
              <w:t xml:space="preserve"> </w:t>
            </w:r>
            <w:r>
              <w:rPr>
                <w:b/>
                <w:color w:val="FF0000"/>
                <w:spacing w:val="-14"/>
                <w:sz w:val="24"/>
              </w:rPr>
              <w:t xml:space="preserve"> </w:t>
            </w:r>
            <w:r w:rsidRPr="00144100">
              <w:rPr>
                <w:b/>
                <w:color w:val="FF0000"/>
                <w:sz w:val="24"/>
              </w:rPr>
              <w:t>SO</w:t>
            </w:r>
            <w:r>
              <w:rPr>
                <w:b/>
                <w:color w:val="FF0000"/>
                <w:sz w:val="24"/>
              </w:rPr>
              <w:t>CIALE</w:t>
            </w:r>
          </w:p>
          <w:p w14:paraId="376BAC90" w14:textId="77777777" w:rsidR="00D21A11" w:rsidRPr="00B54B3E" w:rsidRDefault="00D21A11" w:rsidP="00D21A11">
            <w:pPr>
              <w:pStyle w:val="TableParagraph"/>
              <w:spacing w:line="290" w:lineRule="atLeast"/>
              <w:ind w:right="326"/>
              <w:rPr>
                <w:b/>
                <w:color w:val="FF0000"/>
                <w:sz w:val="24"/>
              </w:rPr>
            </w:pPr>
            <w:r w:rsidRPr="00B54B3E">
              <w:rPr>
                <w:b/>
                <w:color w:val="FF0000"/>
                <w:sz w:val="24"/>
              </w:rPr>
              <w:t>E CAPACITÀ DI IMPARARE AD IMPARARE</w:t>
            </w:r>
          </w:p>
          <w:p w14:paraId="38C7EA74" w14:textId="77777777" w:rsidR="00D21A11" w:rsidRPr="008568EB" w:rsidRDefault="00D21A11" w:rsidP="00D21A11">
            <w:pPr>
              <w:pStyle w:val="NormaleWeb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568EB">
              <w:rPr>
                <w:b/>
                <w:bCs/>
                <w:color w:val="000000"/>
              </w:rPr>
              <w:t>Possiede una ricchezza di conoscenze dichiarative</w:t>
            </w:r>
          </w:p>
          <w:p w14:paraId="687A2B52" w14:textId="77777777" w:rsidR="00D21A11" w:rsidRPr="008568EB" w:rsidRDefault="00D21A11" w:rsidP="00D21A11">
            <w:pPr>
              <w:pStyle w:val="NormaleWeb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568EB">
              <w:rPr>
                <w:b/>
                <w:bCs/>
                <w:color w:val="000000"/>
              </w:rPr>
              <w:t>e procedurali ed è in grado di ricercare nuove informazioni.</w:t>
            </w:r>
          </w:p>
          <w:p w14:paraId="31DCD80F" w14:textId="77777777" w:rsidR="00D21A11" w:rsidRPr="008568EB" w:rsidRDefault="00D21A11" w:rsidP="00D21A11">
            <w:pPr>
              <w:pStyle w:val="NormaleWeb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568EB">
              <w:rPr>
                <w:b/>
                <w:bCs/>
                <w:color w:val="000000"/>
              </w:rPr>
              <w:t>È attento alle consegne, si appassiona, porta a termine il lavoro, diventa consapevole dei processi realizzati.</w:t>
            </w:r>
          </w:p>
          <w:p w14:paraId="0059872D" w14:textId="77777777" w:rsidR="00D21A11" w:rsidRPr="008568EB" w:rsidRDefault="00D21A11" w:rsidP="00D21A11">
            <w:pPr>
              <w:pStyle w:val="NormaleWeb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568EB">
              <w:rPr>
                <w:b/>
                <w:bCs/>
                <w:color w:val="000000"/>
              </w:rPr>
              <w:t>Condivide le emozioni con i pari, interagisce rispettandone le diversità</w:t>
            </w:r>
          </w:p>
          <w:p w14:paraId="71A74BCB" w14:textId="77777777" w:rsidR="00D21A11" w:rsidRDefault="00D21A11" w:rsidP="00D21A11">
            <w:pPr>
              <w:pStyle w:val="TableParagraph"/>
              <w:spacing w:before="80" w:line="249" w:lineRule="auto"/>
              <w:ind w:right="1307"/>
              <w:rPr>
                <w:b/>
                <w:color w:val="FF0000"/>
                <w:spacing w:val="-1"/>
                <w:sz w:val="24"/>
              </w:rPr>
            </w:pPr>
          </w:p>
          <w:p w14:paraId="1D0B3B33" w14:textId="77777777" w:rsidR="00D21A11" w:rsidRDefault="00D21A11" w:rsidP="00D21A11">
            <w:pPr>
              <w:pStyle w:val="TableParagraph"/>
              <w:spacing w:before="80" w:line="249" w:lineRule="auto"/>
              <w:ind w:right="1307"/>
              <w:rPr>
                <w:b/>
                <w:color w:val="FF0000"/>
                <w:spacing w:val="-1"/>
                <w:sz w:val="24"/>
              </w:rPr>
            </w:pPr>
          </w:p>
          <w:p w14:paraId="16E0C082" w14:textId="77777777" w:rsidR="00D21A11" w:rsidRDefault="00D21A11" w:rsidP="00D21A11">
            <w:pPr>
              <w:pStyle w:val="TableParagraph"/>
              <w:spacing w:before="80" w:line="249" w:lineRule="auto"/>
              <w:ind w:right="1307"/>
              <w:rPr>
                <w:b/>
                <w:color w:val="FF0000"/>
                <w:spacing w:val="-1"/>
                <w:sz w:val="24"/>
              </w:rPr>
            </w:pPr>
          </w:p>
          <w:p w14:paraId="01CBEC46" w14:textId="495C26C7" w:rsidR="00D21A11" w:rsidRPr="00205A92" w:rsidRDefault="00D21A11" w:rsidP="00D21A11">
            <w:pPr>
              <w:pStyle w:val="TableParagraph"/>
              <w:spacing w:before="80" w:line="249" w:lineRule="auto"/>
              <w:ind w:right="1307"/>
              <w:rPr>
                <w:b/>
                <w:color w:val="FF0000"/>
                <w:spacing w:val="-1"/>
                <w:sz w:val="24"/>
              </w:rPr>
            </w:pPr>
            <w:r>
              <w:rPr>
                <w:b/>
                <w:color w:val="FF0000"/>
                <w:spacing w:val="-1"/>
                <w:sz w:val="24"/>
              </w:rPr>
              <w:lastRenderedPageBreak/>
              <w:t>COMPETEN</w:t>
            </w:r>
            <w:r w:rsidR="00205A92">
              <w:rPr>
                <w:b/>
                <w:color w:val="FF0000"/>
                <w:spacing w:val="-1"/>
                <w:sz w:val="24"/>
              </w:rPr>
              <w:t>ZA DIGITALE</w:t>
            </w:r>
          </w:p>
          <w:p w14:paraId="6E2B50EB" w14:textId="20A2618A" w:rsidR="00D21A11" w:rsidRPr="00987786" w:rsidRDefault="00D21A11" w:rsidP="00D21A11">
            <w:pPr>
              <w:pStyle w:val="TableParagraph"/>
              <w:rPr>
                <w:b/>
                <w:bCs/>
                <w:sz w:val="26"/>
              </w:rPr>
            </w:pPr>
            <w:r w:rsidRPr="00987786">
              <w:rPr>
                <w:b/>
                <w:bCs/>
              </w:rPr>
              <w:t>Utilizza in forma coerente e creativa i diversi dispositivi e applicativi a sua disposizione Descrive situazioni</w:t>
            </w:r>
            <w:r w:rsidR="00D93146">
              <w:rPr>
                <w:b/>
                <w:bCs/>
              </w:rPr>
              <w:t>, criticità e propone soluzioni</w:t>
            </w:r>
            <w:r>
              <w:rPr>
                <w:b/>
                <w:bCs/>
              </w:rPr>
              <w:t>.</w:t>
            </w:r>
            <w:r w:rsidR="00D93146">
              <w:rPr>
                <w:b/>
                <w:bCs/>
              </w:rPr>
              <w:t xml:space="preserve"> </w:t>
            </w:r>
            <w:proofErr w:type="gramStart"/>
            <w:r w:rsidRPr="00987786">
              <w:rPr>
                <w:b/>
                <w:bCs/>
              </w:rPr>
              <w:t>Comunica</w:t>
            </w:r>
            <w:proofErr w:type="gramEnd"/>
            <w:r w:rsidRPr="00987786">
              <w:rPr>
                <w:b/>
                <w:bCs/>
              </w:rPr>
              <w:t xml:space="preserve"> in forma intenzionale e creativa Condivide con i compagni dispositivi e applicativi a sua disposizione cooperando e collaborando</w:t>
            </w:r>
          </w:p>
          <w:p w14:paraId="739AF6E4" w14:textId="25751600" w:rsidR="00D21A11" w:rsidRPr="00D93146" w:rsidRDefault="00D21A11" w:rsidP="00D93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18"/>
                <w:szCs w:val="18"/>
                <w:lang w:bidi="it-I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6A99B" w14:textId="77777777" w:rsidR="00D21A11" w:rsidRPr="00B54B3E" w:rsidRDefault="00D21A11" w:rsidP="00D21A11">
            <w:pPr>
              <w:pStyle w:val="TableParagraph"/>
              <w:spacing w:before="109" w:line="259" w:lineRule="auto"/>
              <w:ind w:right="225"/>
              <w:rPr>
                <w:sz w:val="24"/>
                <w:szCs w:val="24"/>
              </w:rPr>
            </w:pPr>
            <w:r w:rsidRPr="00B54B3E">
              <w:rPr>
                <w:sz w:val="24"/>
                <w:szCs w:val="24"/>
              </w:rPr>
              <w:lastRenderedPageBreak/>
              <w:t>Giocare in modo costruttivo e</w:t>
            </w:r>
            <w:r w:rsidRPr="00B54B3E">
              <w:rPr>
                <w:spacing w:val="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creativo con i coetanei,</w:t>
            </w:r>
            <w:r w:rsidRPr="00B54B3E">
              <w:rPr>
                <w:spacing w:val="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confrontarsi, ascoltare e tener</w:t>
            </w:r>
            <w:r w:rsidRPr="00B54B3E">
              <w:rPr>
                <w:spacing w:val="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conto</w:t>
            </w:r>
            <w:r w:rsidRPr="00B54B3E">
              <w:rPr>
                <w:spacing w:val="-5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del</w:t>
            </w:r>
            <w:r w:rsidRPr="00B54B3E">
              <w:rPr>
                <w:spacing w:val="-3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proprio</w:t>
            </w:r>
            <w:r w:rsidRPr="00B54B3E">
              <w:rPr>
                <w:spacing w:val="-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e</w:t>
            </w:r>
            <w:r w:rsidRPr="00B54B3E">
              <w:rPr>
                <w:spacing w:val="-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altrui punto</w:t>
            </w:r>
            <w:r w:rsidRPr="00B54B3E">
              <w:rPr>
                <w:spacing w:val="-2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di vista.</w:t>
            </w:r>
          </w:p>
          <w:p w14:paraId="181570C2" w14:textId="77777777" w:rsidR="00D21A11" w:rsidRPr="00B54B3E" w:rsidRDefault="00D21A11" w:rsidP="00D21A11">
            <w:pPr>
              <w:pStyle w:val="TableParagraph"/>
              <w:spacing w:line="227" w:lineRule="exact"/>
              <w:ind w:left="105"/>
              <w:rPr>
                <w:sz w:val="24"/>
                <w:szCs w:val="24"/>
              </w:rPr>
            </w:pPr>
          </w:p>
          <w:p w14:paraId="099386F7" w14:textId="77777777" w:rsidR="00D21A11" w:rsidRPr="00B54B3E" w:rsidRDefault="00D21A11" w:rsidP="00D21A11">
            <w:pPr>
              <w:pStyle w:val="TableParagraph"/>
              <w:spacing w:line="227" w:lineRule="exact"/>
              <w:ind w:left="105"/>
              <w:rPr>
                <w:sz w:val="24"/>
                <w:szCs w:val="24"/>
              </w:rPr>
            </w:pPr>
          </w:p>
          <w:p w14:paraId="7BAD65F4" w14:textId="77777777" w:rsidR="00D21A11" w:rsidRPr="00B54B3E" w:rsidRDefault="00D21A11" w:rsidP="00D21A11">
            <w:pPr>
              <w:pStyle w:val="TableParagraph"/>
              <w:spacing w:line="227" w:lineRule="exact"/>
              <w:ind w:left="105"/>
              <w:rPr>
                <w:sz w:val="24"/>
                <w:szCs w:val="24"/>
              </w:rPr>
            </w:pPr>
          </w:p>
          <w:p w14:paraId="462D32A2" w14:textId="77777777" w:rsidR="00D21A11" w:rsidRPr="00B54B3E" w:rsidRDefault="00D21A11" w:rsidP="00D21A11">
            <w:pPr>
              <w:pStyle w:val="TableParagraph"/>
              <w:spacing w:line="227" w:lineRule="exact"/>
              <w:ind w:left="105"/>
              <w:rPr>
                <w:sz w:val="24"/>
                <w:szCs w:val="24"/>
              </w:rPr>
            </w:pPr>
          </w:p>
          <w:p w14:paraId="4EFC4765" w14:textId="77777777" w:rsidR="00D21A11" w:rsidRPr="00B54B3E" w:rsidRDefault="00D21A11" w:rsidP="00D21A11">
            <w:pPr>
              <w:pStyle w:val="TableParagraph"/>
              <w:spacing w:line="227" w:lineRule="exact"/>
              <w:ind w:left="105"/>
              <w:rPr>
                <w:sz w:val="24"/>
                <w:szCs w:val="24"/>
              </w:rPr>
            </w:pPr>
          </w:p>
          <w:p w14:paraId="3F4BBFAA" w14:textId="77777777" w:rsidR="00D21A11" w:rsidRPr="00B54B3E" w:rsidRDefault="00D21A11" w:rsidP="00D21A11">
            <w:pPr>
              <w:pStyle w:val="TableParagraph"/>
              <w:spacing w:line="227" w:lineRule="exact"/>
              <w:ind w:left="105"/>
              <w:rPr>
                <w:sz w:val="24"/>
                <w:szCs w:val="24"/>
              </w:rPr>
            </w:pPr>
          </w:p>
          <w:p w14:paraId="269E9A2E" w14:textId="77777777" w:rsidR="00D21A11" w:rsidRDefault="00D21A11" w:rsidP="00D21A11"/>
          <w:p w14:paraId="2B2617A9" w14:textId="77777777" w:rsidR="00D21A11" w:rsidRDefault="00D21A11" w:rsidP="00D21A11"/>
          <w:p w14:paraId="4A7703A0" w14:textId="77777777" w:rsidR="00D21A11" w:rsidRDefault="00D21A11" w:rsidP="00D21A11"/>
          <w:p w14:paraId="202990C7" w14:textId="77777777" w:rsidR="00205A92" w:rsidRDefault="00205A92" w:rsidP="00D21A11"/>
          <w:p w14:paraId="2D350B3C" w14:textId="77777777" w:rsidR="00205A92" w:rsidRDefault="00205A92" w:rsidP="00D21A11"/>
          <w:p w14:paraId="7D77C396" w14:textId="77777777" w:rsidR="00D21A11" w:rsidRDefault="00D21A11" w:rsidP="00D21A11">
            <w:r w:rsidRPr="00B54B3E">
              <w:t>Acquisire ed interpretare l’informazione</w:t>
            </w:r>
          </w:p>
          <w:p w14:paraId="2833F3D2" w14:textId="77777777" w:rsidR="00205A92" w:rsidRDefault="00205A92" w:rsidP="00D21A11"/>
          <w:p w14:paraId="3ED9D52B" w14:textId="160A2087" w:rsidR="00205A92" w:rsidRPr="00D93146" w:rsidRDefault="00205A92" w:rsidP="00D93146">
            <w:pPr>
              <w:pStyle w:val="TableParagraph"/>
              <w:spacing w:before="1" w:line="256" w:lineRule="auto"/>
              <w:ind w:left="98" w:right="75"/>
            </w:pPr>
            <w:r>
              <w:lastRenderedPageBreak/>
              <w:t>Conoscere le principali tipologie di</w:t>
            </w:r>
            <w:r>
              <w:rPr>
                <w:spacing w:val="-52"/>
              </w:rPr>
              <w:t xml:space="preserve"> </w:t>
            </w:r>
            <w:r>
              <w:t>dispositivo</w:t>
            </w:r>
            <w:r>
              <w:rPr>
                <w:spacing w:val="-1"/>
              </w:rPr>
              <w:t xml:space="preserve"> </w:t>
            </w:r>
            <w:r>
              <w:t>tecnologico.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9700" w14:textId="32809CA9" w:rsidR="00D21A11" w:rsidRDefault="00D21A11" w:rsidP="00205A92">
            <w:pPr>
              <w:pStyle w:val="TableParagraph"/>
              <w:ind w:right="91"/>
              <w:rPr>
                <w:sz w:val="24"/>
                <w:szCs w:val="24"/>
              </w:rPr>
            </w:pPr>
            <w:r w:rsidRPr="00B54B3E">
              <w:rPr>
                <w:sz w:val="24"/>
                <w:szCs w:val="24"/>
              </w:rPr>
              <w:lastRenderedPageBreak/>
              <w:t>Ascoltare e</w:t>
            </w:r>
            <w:r w:rsidRPr="00B54B3E">
              <w:rPr>
                <w:spacing w:val="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interagire nella</w:t>
            </w:r>
            <w:r w:rsidRPr="00B54B3E">
              <w:rPr>
                <w:spacing w:val="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comunicazione, nel gioco, nel</w:t>
            </w:r>
            <w:r w:rsidRPr="00B54B3E"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pacing w:val="-52"/>
                <w:sz w:val="24"/>
                <w:szCs w:val="24"/>
              </w:rPr>
              <w:t xml:space="preserve">  </w:t>
            </w:r>
            <w:r w:rsidRPr="00B54B3E">
              <w:rPr>
                <w:sz w:val="24"/>
                <w:szCs w:val="24"/>
              </w:rPr>
              <w:t>lavoro</w:t>
            </w:r>
            <w:r w:rsidRPr="00B54B3E">
              <w:rPr>
                <w:spacing w:val="-1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e nell’ambiente</w:t>
            </w:r>
            <w:r w:rsidR="00205A92">
              <w:rPr>
                <w:sz w:val="24"/>
                <w:szCs w:val="24"/>
              </w:rPr>
              <w:t>.</w:t>
            </w:r>
          </w:p>
          <w:p w14:paraId="62D77012" w14:textId="010B51B7" w:rsidR="00D21A11" w:rsidRPr="00D21A11" w:rsidRDefault="00D21A11" w:rsidP="00205A92">
            <w:pPr>
              <w:pStyle w:val="TableParagraph"/>
              <w:ind w:right="91"/>
              <w:rPr>
                <w:sz w:val="24"/>
                <w:szCs w:val="24"/>
              </w:rPr>
            </w:pPr>
            <w:r w:rsidRPr="00B54B3E">
              <w:rPr>
                <w:color w:val="000000" w:themeColor="text1"/>
                <w:sz w:val="24"/>
                <w:szCs w:val="24"/>
              </w:rPr>
              <w:t>Riconoscere ed esprimere i propri sentimenti.</w:t>
            </w:r>
          </w:p>
          <w:p w14:paraId="7DF35B18" w14:textId="7117A0CC" w:rsidR="00D21A11" w:rsidRDefault="00D21A11" w:rsidP="00205A92">
            <w:pPr>
              <w:pStyle w:val="TableParagraph"/>
              <w:ind w:right="91"/>
              <w:rPr>
                <w:color w:val="000000" w:themeColor="text1"/>
                <w:sz w:val="24"/>
                <w:szCs w:val="24"/>
              </w:rPr>
            </w:pPr>
            <w:r w:rsidRPr="00B54B3E">
              <w:rPr>
                <w:color w:val="000000" w:themeColor="text1"/>
                <w:sz w:val="24"/>
                <w:szCs w:val="24"/>
              </w:rPr>
              <w:t>Partecipare attivamente alle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54B3E">
              <w:rPr>
                <w:color w:val="000000" w:themeColor="text1"/>
                <w:sz w:val="24"/>
                <w:szCs w:val="24"/>
              </w:rPr>
              <w:t>attività</w:t>
            </w:r>
            <w:r w:rsidR="00205A92">
              <w:rPr>
                <w:color w:val="000000" w:themeColor="text1"/>
                <w:sz w:val="24"/>
                <w:szCs w:val="24"/>
              </w:rPr>
              <w:t>.</w:t>
            </w:r>
          </w:p>
          <w:p w14:paraId="7BFAB1E2" w14:textId="77777777" w:rsidR="00D21A11" w:rsidRDefault="00D21A11" w:rsidP="00205A92">
            <w:pPr>
              <w:pStyle w:val="TableParagraph"/>
              <w:ind w:right="91"/>
            </w:pPr>
            <w:r>
              <w:t>Adottare comportamenti socialmente accettabili</w:t>
            </w:r>
          </w:p>
          <w:p w14:paraId="1CBDD307" w14:textId="77777777" w:rsidR="00205A92" w:rsidRDefault="00205A92" w:rsidP="00205A92">
            <w:pPr>
              <w:pStyle w:val="TableParagraph"/>
              <w:shd w:val="clear" w:color="auto" w:fill="FFFFFF" w:themeFill="background1"/>
              <w:tabs>
                <w:tab w:val="left" w:pos="1526"/>
                <w:tab w:val="left" w:pos="2234"/>
              </w:tabs>
              <w:spacing w:line="252" w:lineRule="auto"/>
              <w:rPr>
                <w:sz w:val="24"/>
                <w:szCs w:val="24"/>
              </w:rPr>
            </w:pPr>
          </w:p>
          <w:p w14:paraId="279C9160" w14:textId="0B06BE43" w:rsidR="00205A92" w:rsidRPr="00B54B3E" w:rsidRDefault="00205A92" w:rsidP="00205A92">
            <w:pPr>
              <w:pStyle w:val="TableParagraph"/>
              <w:shd w:val="clear" w:color="auto" w:fill="FFFFFF" w:themeFill="background1"/>
              <w:tabs>
                <w:tab w:val="left" w:pos="1526"/>
                <w:tab w:val="left" w:pos="2234"/>
              </w:tabs>
              <w:spacing w:line="252" w:lineRule="auto"/>
              <w:rPr>
                <w:sz w:val="24"/>
                <w:szCs w:val="24"/>
              </w:rPr>
            </w:pPr>
            <w:r w:rsidRPr="00B54B3E">
              <w:rPr>
                <w:sz w:val="24"/>
                <w:szCs w:val="24"/>
              </w:rPr>
              <w:t>Memorizzare</w:t>
            </w:r>
          </w:p>
          <w:p w14:paraId="3C81DCC1" w14:textId="77777777" w:rsidR="00205A92" w:rsidRPr="00B54B3E" w:rsidRDefault="00205A92" w:rsidP="00205A92">
            <w:pPr>
              <w:pStyle w:val="TableParagraph"/>
              <w:shd w:val="clear" w:color="auto" w:fill="FFFFFF" w:themeFill="background1"/>
              <w:tabs>
                <w:tab w:val="left" w:pos="1526"/>
                <w:tab w:val="left" w:pos="2234"/>
              </w:tabs>
              <w:spacing w:line="252" w:lineRule="auto"/>
              <w:rPr>
                <w:sz w:val="24"/>
                <w:szCs w:val="24"/>
              </w:rPr>
            </w:pPr>
            <w:r w:rsidRPr="00B54B3E">
              <w:rPr>
                <w:sz w:val="24"/>
                <w:szCs w:val="24"/>
              </w:rPr>
              <w:t xml:space="preserve">le </w:t>
            </w:r>
            <w:r w:rsidRPr="00B54B3E">
              <w:rPr>
                <w:spacing w:val="-1"/>
                <w:sz w:val="24"/>
                <w:szCs w:val="24"/>
              </w:rPr>
              <w:t>informazioni</w:t>
            </w:r>
            <w:r w:rsidRPr="00B54B3E">
              <w:rPr>
                <w:sz w:val="24"/>
                <w:szCs w:val="24"/>
              </w:rPr>
              <w:tab/>
              <w:t>date</w:t>
            </w:r>
            <w:r w:rsidRPr="00B54B3E">
              <w:rPr>
                <w:spacing w:val="-2"/>
                <w:sz w:val="24"/>
                <w:szCs w:val="24"/>
              </w:rPr>
              <w:t xml:space="preserve"> </w:t>
            </w:r>
            <w:r w:rsidRPr="00B54B3E">
              <w:rPr>
                <w:sz w:val="24"/>
                <w:szCs w:val="24"/>
              </w:rPr>
              <w:t>dall’insegnante.</w:t>
            </w:r>
          </w:p>
          <w:p w14:paraId="6C64ACC8" w14:textId="77777777" w:rsidR="00205A92" w:rsidRDefault="00205A92" w:rsidP="00205A92">
            <w:pPr>
              <w:pStyle w:val="TableParagraph"/>
              <w:spacing w:line="259" w:lineRule="auto"/>
              <w:ind w:left="96" w:right="108"/>
            </w:pPr>
            <w:r>
              <w:t xml:space="preserve">Riconoscere gli </w:t>
            </w:r>
            <w:r>
              <w:lastRenderedPageBreak/>
              <w:t>elementi</w:t>
            </w:r>
            <w:r>
              <w:rPr>
                <w:spacing w:val="1"/>
              </w:rPr>
              <w:t xml:space="preserve"> </w:t>
            </w:r>
            <w:r>
              <w:t>basilari</w:t>
            </w:r>
            <w:r>
              <w:rPr>
                <w:spacing w:val="-7"/>
              </w:rPr>
              <w:t xml:space="preserve"> </w:t>
            </w:r>
            <w:r>
              <w:t>che</w:t>
            </w:r>
            <w:r>
              <w:rPr>
                <w:spacing w:val="-5"/>
              </w:rPr>
              <w:t xml:space="preserve"> </w:t>
            </w:r>
            <w:r>
              <w:t>compongono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52"/>
              </w:rPr>
              <w:t xml:space="preserve"> </w:t>
            </w:r>
            <w:r>
              <w:t>computer, riconosce la LIM</w:t>
            </w:r>
            <w:r>
              <w:rPr>
                <w:spacing w:val="-52"/>
              </w:rPr>
              <w:t xml:space="preserve"> </w:t>
            </w:r>
            <w:r>
              <w:t>e il</w:t>
            </w:r>
            <w:r>
              <w:rPr>
                <w:spacing w:val="-3"/>
              </w:rPr>
              <w:t xml:space="preserve"> </w:t>
            </w:r>
            <w:r>
              <w:t>tablet.</w:t>
            </w:r>
          </w:p>
          <w:p w14:paraId="6D456259" w14:textId="77777777" w:rsidR="00205A92" w:rsidRDefault="00205A92" w:rsidP="00205A92">
            <w:pPr>
              <w:pStyle w:val="TableParagraph"/>
              <w:spacing w:line="259" w:lineRule="auto"/>
              <w:ind w:left="96" w:right="108"/>
            </w:pPr>
          </w:p>
          <w:p w14:paraId="19DAED8A" w14:textId="77777777" w:rsidR="00205A92" w:rsidRDefault="00205A92" w:rsidP="00205A92">
            <w:pPr>
              <w:pStyle w:val="TableParagraph"/>
              <w:spacing w:line="250" w:lineRule="exact"/>
              <w:ind w:left="86"/>
            </w:pPr>
            <w:r>
              <w:t>Accendere e spegnere computer/tablet/monitor</w:t>
            </w:r>
          </w:p>
          <w:p w14:paraId="561D351D" w14:textId="5D01BCB1" w:rsidR="00D21A11" w:rsidRDefault="00D21A11" w:rsidP="00D21A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0B74" w14:textId="77777777" w:rsidR="00205A92" w:rsidRPr="00B4156C" w:rsidRDefault="00205A92" w:rsidP="00205A92">
            <w:pPr>
              <w:pStyle w:val="TableParagraph"/>
              <w:spacing w:before="171" w:line="244" w:lineRule="auto"/>
              <w:ind w:right="218"/>
            </w:pPr>
            <w:r w:rsidRPr="00B4156C">
              <w:lastRenderedPageBreak/>
              <w:t>Regole fondamentali della convivenza nei gruppi di appartenenza.</w:t>
            </w:r>
          </w:p>
          <w:p w14:paraId="7BB53DD3" w14:textId="77777777" w:rsidR="00205A92" w:rsidRPr="00B4156C" w:rsidRDefault="00205A92" w:rsidP="00205A92">
            <w:pPr>
              <w:pStyle w:val="TableParagraph"/>
              <w:spacing w:before="171" w:line="244" w:lineRule="auto"/>
              <w:ind w:left="105" w:right="218"/>
            </w:pPr>
            <w:r w:rsidRPr="00B4156C">
              <w:t>La</w:t>
            </w:r>
            <w:r w:rsidRPr="00B4156C">
              <w:rPr>
                <w:spacing w:val="-1"/>
              </w:rPr>
              <w:t xml:space="preserve"> </w:t>
            </w:r>
            <w:r w:rsidRPr="00B4156C">
              <w:t>realtà</w:t>
            </w:r>
            <w:r w:rsidRPr="00B4156C">
              <w:rPr>
                <w:spacing w:val="-1"/>
              </w:rPr>
              <w:t xml:space="preserve"> </w:t>
            </w:r>
            <w:r w:rsidRPr="00B4156C">
              <w:t>che lo</w:t>
            </w:r>
            <w:r w:rsidRPr="00B4156C">
              <w:rPr>
                <w:spacing w:val="-4"/>
              </w:rPr>
              <w:t xml:space="preserve"> </w:t>
            </w:r>
            <w:r w:rsidRPr="00B4156C">
              <w:t>circonda.</w:t>
            </w:r>
          </w:p>
          <w:p w14:paraId="7311BBF0" w14:textId="77777777" w:rsidR="00205A92" w:rsidRPr="00B4156C" w:rsidRDefault="00205A92" w:rsidP="00205A92">
            <w:pPr>
              <w:pStyle w:val="TableParagraph"/>
              <w:spacing w:before="171" w:line="244" w:lineRule="auto"/>
              <w:ind w:left="105" w:right="218"/>
              <w:rPr>
                <w:color w:val="000000" w:themeColor="text1"/>
              </w:rPr>
            </w:pPr>
            <w:r w:rsidRPr="00B4156C">
              <w:rPr>
                <w:color w:val="000000" w:themeColor="text1"/>
              </w:rPr>
              <w:t>Le emozioni</w:t>
            </w:r>
          </w:p>
          <w:p w14:paraId="0A63E2CC" w14:textId="77777777" w:rsidR="00205A92" w:rsidRDefault="00205A92" w:rsidP="00205A92">
            <w:pPr>
              <w:pStyle w:val="TableParagraph"/>
              <w:spacing w:before="171" w:line="244" w:lineRule="auto"/>
              <w:ind w:left="105" w:right="218"/>
              <w:rPr>
                <w:color w:val="000000" w:themeColor="text1"/>
                <w:sz w:val="24"/>
                <w:szCs w:val="24"/>
              </w:rPr>
            </w:pPr>
          </w:p>
          <w:p w14:paraId="35006249" w14:textId="77777777" w:rsidR="00205A92" w:rsidRDefault="00205A92" w:rsidP="00205A92">
            <w:pPr>
              <w:pStyle w:val="TableParagraph"/>
              <w:spacing w:before="171" w:line="244" w:lineRule="auto"/>
              <w:ind w:left="105" w:right="218"/>
              <w:rPr>
                <w:color w:val="000000" w:themeColor="text1"/>
                <w:sz w:val="24"/>
                <w:szCs w:val="24"/>
              </w:rPr>
            </w:pPr>
          </w:p>
          <w:p w14:paraId="6AC74A82" w14:textId="77777777" w:rsidR="00205A92" w:rsidRDefault="00205A92" w:rsidP="00205A92">
            <w:pPr>
              <w:pStyle w:val="TableParagraph"/>
              <w:spacing w:before="171" w:line="244" w:lineRule="auto"/>
              <w:ind w:left="105" w:right="218"/>
              <w:rPr>
                <w:color w:val="000000" w:themeColor="text1"/>
                <w:sz w:val="24"/>
                <w:szCs w:val="24"/>
              </w:rPr>
            </w:pPr>
          </w:p>
          <w:p w14:paraId="7A823BB5" w14:textId="77777777" w:rsidR="00205A92" w:rsidRDefault="00205A92" w:rsidP="00205A92">
            <w:pPr>
              <w:pStyle w:val="TableParagraph"/>
              <w:spacing w:before="171" w:line="244" w:lineRule="auto"/>
              <w:ind w:right="218"/>
              <w:rPr>
                <w:color w:val="000000" w:themeColor="text1"/>
                <w:sz w:val="24"/>
                <w:szCs w:val="24"/>
              </w:rPr>
            </w:pPr>
          </w:p>
          <w:p w14:paraId="713990E7" w14:textId="77777777" w:rsidR="00205A92" w:rsidRDefault="00205A92" w:rsidP="00205A92">
            <w:pPr>
              <w:pStyle w:val="TableParagraph"/>
              <w:spacing w:before="171" w:line="244" w:lineRule="auto"/>
              <w:ind w:right="218"/>
              <w:rPr>
                <w:color w:val="000000" w:themeColor="text1"/>
                <w:sz w:val="24"/>
                <w:szCs w:val="24"/>
              </w:rPr>
            </w:pPr>
          </w:p>
          <w:p w14:paraId="7DBE5D1E" w14:textId="4878DB63" w:rsidR="00D21A11" w:rsidRDefault="00205A92" w:rsidP="00205A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B54B3E">
              <w:rPr>
                <w:color w:val="000000" w:themeColor="text1"/>
              </w:rPr>
              <w:t>Semplici strategie di memorizzazione</w:t>
            </w:r>
          </w:p>
          <w:p w14:paraId="26910682" w14:textId="77777777" w:rsidR="00205A92" w:rsidRDefault="00205A92" w:rsidP="00205A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Le principali parti del computer e le sue </w:t>
            </w:r>
            <w:r>
              <w:rPr>
                <w:sz w:val="24"/>
              </w:rPr>
              <w:lastRenderedPageBreak/>
              <w:t>funzioni.</w:t>
            </w:r>
          </w:p>
          <w:p w14:paraId="24B37A3A" w14:textId="77777777" w:rsidR="00205A92" w:rsidRDefault="00205A92" w:rsidP="00205A92">
            <w:pPr>
              <w:pStyle w:val="TableParagraph"/>
              <w:spacing w:before="158" w:line="232" w:lineRule="auto"/>
              <w:ind w:right="237"/>
              <w:jc w:val="both"/>
            </w:pPr>
            <w:r>
              <w:t>Strumenti tecnologici:</w:t>
            </w:r>
            <w:r>
              <w:rPr>
                <w:spacing w:val="-52"/>
              </w:rPr>
              <w:t xml:space="preserve"> </w:t>
            </w:r>
            <w:r>
              <w:t>LIM, computer, tablet,</w:t>
            </w:r>
            <w:r>
              <w:rPr>
                <w:spacing w:val="-52"/>
              </w:rPr>
              <w:t xml:space="preserve"> </w:t>
            </w:r>
            <w:r>
              <w:t>smartphone.</w:t>
            </w:r>
          </w:p>
          <w:p w14:paraId="1464C41C" w14:textId="77777777" w:rsidR="00205A92" w:rsidRDefault="00205A92" w:rsidP="00205A92">
            <w:pPr>
              <w:pStyle w:val="TableParagraph"/>
              <w:spacing w:line="256" w:lineRule="auto"/>
              <w:ind w:right="1252"/>
            </w:pPr>
            <w:r>
              <w:t>Coding</w:t>
            </w:r>
          </w:p>
          <w:p w14:paraId="5F48CE1E" w14:textId="78C4331F" w:rsidR="00D21A11" w:rsidRDefault="00205A92" w:rsidP="00205A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t>Semplici funzioni del computer.</w:t>
            </w:r>
          </w:p>
          <w:p w14:paraId="483B5E02" w14:textId="77777777" w:rsidR="00D21A11" w:rsidRDefault="00D21A11" w:rsidP="00D21A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123969B3" w14:textId="77777777" w:rsidR="00D21A11" w:rsidRDefault="00D21A11" w:rsidP="00D21A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203427C" w14:textId="77777777" w:rsidR="00D21A11" w:rsidRDefault="00D21A11" w:rsidP="00D21A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5BCEC8E7" w14:textId="7FFD21E9" w:rsidR="00D21A11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7ED3B65" w14:textId="3A97BD38" w:rsidR="00D21A11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A2F4" w14:textId="2789C6CC" w:rsidR="00D21A11" w:rsidRPr="00B4156C" w:rsidRDefault="00205A92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B4156C">
              <w:rPr>
                <w:sz w:val="22"/>
                <w:szCs w:val="22"/>
              </w:rPr>
              <w:lastRenderedPageBreak/>
              <w:t>Gioca in modo</w:t>
            </w:r>
            <w:r w:rsidRPr="00B4156C">
              <w:rPr>
                <w:spacing w:val="-52"/>
                <w:sz w:val="22"/>
                <w:szCs w:val="22"/>
              </w:rPr>
              <w:t xml:space="preserve"> </w:t>
            </w:r>
            <w:r w:rsidR="00B4156C">
              <w:rPr>
                <w:spacing w:val="-52"/>
                <w:sz w:val="22"/>
                <w:szCs w:val="22"/>
              </w:rPr>
              <w:t xml:space="preserve">    </w:t>
            </w:r>
            <w:r w:rsidRPr="00B4156C">
              <w:rPr>
                <w:sz w:val="22"/>
                <w:szCs w:val="22"/>
              </w:rPr>
              <w:t>costruttivo e</w:t>
            </w:r>
            <w:r w:rsidRPr="00B4156C">
              <w:rPr>
                <w:spacing w:val="1"/>
                <w:sz w:val="22"/>
                <w:szCs w:val="22"/>
              </w:rPr>
              <w:t xml:space="preserve"> </w:t>
            </w:r>
            <w:r w:rsidRPr="00B4156C">
              <w:rPr>
                <w:sz w:val="22"/>
                <w:szCs w:val="22"/>
              </w:rPr>
              <w:t>collaborativo</w:t>
            </w:r>
          </w:p>
          <w:p w14:paraId="5D5ADFE1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24B9781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8FFDE65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B039AD0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4571167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B436F5D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5141F8C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00B12C2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3DB483C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E6F02A2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3C4EA5B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45F4EF3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76461FE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1104370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7F7E453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AC92E98" w14:textId="77777777" w:rsidR="00B4156C" w:rsidRDefault="00B4156C" w:rsidP="00205A92">
            <w:pPr>
              <w:pStyle w:val="TableParagraph"/>
              <w:spacing w:before="140" w:line="259" w:lineRule="auto"/>
              <w:ind w:right="637"/>
              <w:rPr>
                <w:color w:val="000000" w:themeColor="text1"/>
                <w:sz w:val="24"/>
                <w:szCs w:val="24"/>
              </w:rPr>
            </w:pPr>
          </w:p>
          <w:p w14:paraId="0203991E" w14:textId="4BA096E2" w:rsidR="00205A92" w:rsidRPr="00F630BC" w:rsidRDefault="00205A92" w:rsidP="00205A92">
            <w:pPr>
              <w:pStyle w:val="TableParagraph"/>
              <w:spacing w:before="140" w:line="259" w:lineRule="auto"/>
              <w:ind w:right="637"/>
              <w:rPr>
                <w:color w:val="000000" w:themeColor="text1"/>
                <w:sz w:val="24"/>
                <w:szCs w:val="24"/>
              </w:rPr>
            </w:pPr>
            <w:r w:rsidRPr="00B54B3E">
              <w:rPr>
                <w:color w:val="000000" w:themeColor="text1"/>
                <w:sz w:val="24"/>
                <w:szCs w:val="24"/>
              </w:rPr>
              <w:t>Recita a memoria rime poesie e filastrocche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Pr="00B54B3E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31DEEA01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FC4013A" w14:textId="277558AB" w:rsidR="00D21A11" w:rsidRPr="009B1D1F" w:rsidRDefault="00205A92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t>Riconosce i diversi</w:t>
            </w:r>
            <w:r>
              <w:rPr>
                <w:spacing w:val="1"/>
              </w:rPr>
              <w:t xml:space="preserve"> </w:t>
            </w:r>
            <w:r>
              <w:t>dispositivi digitali e i</w:t>
            </w:r>
            <w:r>
              <w:rPr>
                <w:spacing w:val="-52"/>
              </w:rPr>
              <w:t xml:space="preserve"> </w:t>
            </w:r>
            <w:r>
              <w:t>loro</w:t>
            </w:r>
            <w:r>
              <w:rPr>
                <w:spacing w:val="-4"/>
              </w:rPr>
              <w:t xml:space="preserve"> </w:t>
            </w:r>
            <w:r>
              <w:t>possibili</w:t>
            </w:r>
            <w:r>
              <w:rPr>
                <w:spacing w:val="1"/>
              </w:rPr>
              <w:t xml:space="preserve"> </w:t>
            </w:r>
            <w:r>
              <w:t>usi.</w:t>
            </w:r>
          </w:p>
          <w:p w14:paraId="2D6FF83F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9E16A7B" w14:textId="523106D2" w:rsidR="00D21A11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D21A11" w14:paraId="722C1B74" w14:textId="77777777" w:rsidTr="00D21A11">
        <w:trPr>
          <w:trHeight w:val="495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6077F" w14:textId="77777777" w:rsidR="00D21A11" w:rsidRDefault="00D21A11" w:rsidP="00D21A11">
            <w:pPr>
              <w:pStyle w:val="TableParagraph"/>
              <w:rPr>
                <w:b/>
                <w:color w:val="FF0000"/>
                <w:spacing w:val="-1"/>
                <w:sz w:val="24"/>
              </w:rPr>
            </w:pPr>
            <w:r>
              <w:rPr>
                <w:b/>
                <w:color w:val="FF0000"/>
                <w:spacing w:val="-1"/>
                <w:sz w:val="24"/>
              </w:rPr>
              <w:lastRenderedPageBreak/>
              <w:t>COMPETENZA SOCIALE E CIVICA IN MATERIA DI CITTADINANZA</w:t>
            </w:r>
          </w:p>
          <w:p w14:paraId="4EFA89D3" w14:textId="77777777" w:rsidR="00D21A11" w:rsidRDefault="00D21A11" w:rsidP="00D21A11">
            <w:pPr>
              <w:pStyle w:val="TableParagraph"/>
              <w:rPr>
                <w:b/>
                <w:color w:val="FF0000"/>
                <w:spacing w:val="-1"/>
                <w:sz w:val="24"/>
              </w:rPr>
            </w:pPr>
          </w:p>
          <w:p w14:paraId="0A7CA40F" w14:textId="7C8632B3" w:rsidR="00D21A11" w:rsidRPr="00B54B3E" w:rsidRDefault="00D21A11" w:rsidP="00D21A11">
            <w:pPr>
              <w:pStyle w:val="TableParagraph"/>
              <w:spacing w:before="100" w:beforeAutospacing="1" w:line="290" w:lineRule="atLeast"/>
              <w:ind w:right="326"/>
              <w:rPr>
                <w:b/>
                <w:color w:val="FF0000"/>
                <w:sz w:val="24"/>
              </w:rPr>
            </w:pPr>
            <w:r w:rsidRPr="00144100">
              <w:rPr>
                <w:b/>
                <w:bCs/>
                <w:sz w:val="24"/>
                <w:szCs w:val="24"/>
              </w:rPr>
              <w:t>Riflette si confronta, discute con gli adulti e con gli altri bambini e comincia a riconoscere la reciprocità di attenzione tra chi parla e chi ascolta. Affronta gradualmente i conflitti e ha iniziato a riconoscere le regole del comportamento nei diversi contesti. Ha cura e rispetto di sé, degli altri e dell’ambiente in cui vive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9C81" w14:textId="46A4EB70" w:rsidR="00D21A11" w:rsidRDefault="00076498" w:rsidP="00D21A11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t>Comprende la necessità delle regole, e riflette sui diritti e i doveri.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6BB15" w14:textId="77777777" w:rsidR="00076498" w:rsidRDefault="00076498" w:rsidP="00076498">
            <w:pPr>
              <w:pStyle w:val="TableParagraph"/>
              <w:spacing w:before="1"/>
            </w:pPr>
            <w:r>
              <w:t xml:space="preserve">Accettare e gradualmente rispettare le regole, i ritmi, le turnazioni. </w:t>
            </w:r>
          </w:p>
          <w:p w14:paraId="2053DFB6" w14:textId="77777777" w:rsidR="00076498" w:rsidRDefault="00076498" w:rsidP="00076498">
            <w:pPr>
              <w:pStyle w:val="TableParagraph"/>
              <w:spacing w:before="1"/>
            </w:pPr>
            <w:r>
              <w:t xml:space="preserve"> </w:t>
            </w:r>
          </w:p>
          <w:p w14:paraId="4CB9FCBE" w14:textId="77777777" w:rsidR="00076498" w:rsidRDefault="00076498" w:rsidP="00076498">
            <w:pPr>
              <w:pStyle w:val="TableParagraph"/>
              <w:spacing w:before="1"/>
            </w:pPr>
            <w:r>
              <w:t xml:space="preserve"> Riconoscere nei compagni tempi e modalità diverse. </w:t>
            </w:r>
          </w:p>
          <w:p w14:paraId="1621E4A3" w14:textId="77777777" w:rsidR="00076498" w:rsidRDefault="00076498" w:rsidP="00076498">
            <w:pPr>
              <w:pStyle w:val="TableParagraph"/>
              <w:spacing w:before="1"/>
            </w:pPr>
            <w:r>
              <w:t xml:space="preserve"> </w:t>
            </w:r>
          </w:p>
          <w:p w14:paraId="2D4CEC00" w14:textId="77777777" w:rsidR="00076498" w:rsidRDefault="00076498" w:rsidP="00076498">
            <w:pPr>
              <w:pStyle w:val="TableParagraph"/>
              <w:spacing w:before="1"/>
            </w:pPr>
            <w:r>
              <w:t xml:space="preserve">Scambiare giochi, materiali, ecc... </w:t>
            </w:r>
          </w:p>
          <w:p w14:paraId="7B068AF9" w14:textId="77777777" w:rsidR="00076498" w:rsidRDefault="00076498" w:rsidP="00076498">
            <w:pPr>
              <w:pStyle w:val="TableParagraph"/>
              <w:spacing w:before="1"/>
            </w:pPr>
            <w:r>
              <w:t xml:space="preserve"> Collaborare con i compagni per la realizzazione di un progetto comune. </w:t>
            </w:r>
          </w:p>
          <w:p w14:paraId="450E5D88" w14:textId="77777777" w:rsidR="00076498" w:rsidRDefault="00076498" w:rsidP="00076498">
            <w:pPr>
              <w:pStyle w:val="TableParagraph"/>
              <w:spacing w:before="1"/>
            </w:pPr>
            <w:r>
              <w:t xml:space="preserve"> </w:t>
            </w:r>
          </w:p>
          <w:p w14:paraId="5326F39C" w14:textId="77777777" w:rsidR="00076498" w:rsidRDefault="00076498" w:rsidP="00076498">
            <w:pPr>
              <w:pStyle w:val="TableParagraph"/>
              <w:spacing w:before="1"/>
              <w:rPr>
                <w:sz w:val="30"/>
              </w:rPr>
            </w:pPr>
            <w:r>
              <w:t xml:space="preserve"> Rispettare le norme per la sicurezza e la salute date e condivise nel gioco e nel lavoro.</w:t>
            </w:r>
          </w:p>
          <w:p w14:paraId="47B6DE86" w14:textId="77777777" w:rsidR="00D21A11" w:rsidRDefault="00D21A11" w:rsidP="00D21A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B4A8" w14:textId="77777777" w:rsidR="00076498" w:rsidRDefault="00076498" w:rsidP="00076498">
            <w:pPr>
              <w:pStyle w:val="TableParagraph"/>
            </w:pPr>
            <w:r>
              <w:t>Regole per la sicurezza in casa, a scuola, nell’ambiente, in strada ...  Regole della vita e del lavoro in classe.</w:t>
            </w:r>
          </w:p>
          <w:p w14:paraId="072A5C6A" w14:textId="77777777" w:rsidR="00076498" w:rsidRDefault="00076498" w:rsidP="00076498">
            <w:pPr>
              <w:pStyle w:val="TableParagraph"/>
            </w:pPr>
            <w:r>
              <w:t>Regole per un consapevole uso dei mezzi tecnologici.</w:t>
            </w:r>
          </w:p>
          <w:p w14:paraId="7F27F7A4" w14:textId="77777777" w:rsidR="00076498" w:rsidRDefault="00076498" w:rsidP="00076498">
            <w:pPr>
              <w:pStyle w:val="TableParagraph"/>
              <w:rPr>
                <w:sz w:val="24"/>
              </w:rPr>
            </w:pPr>
            <w:r>
              <w:t>Diritti e doveri.</w:t>
            </w:r>
          </w:p>
          <w:p w14:paraId="4D839677" w14:textId="77777777" w:rsidR="00D21A11" w:rsidRDefault="00D21A11" w:rsidP="00D21A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DE64" w14:textId="77777777" w:rsidR="00076498" w:rsidRPr="00453A6E" w:rsidRDefault="00076498" w:rsidP="00076498">
            <w:pPr>
              <w:rPr>
                <w:color w:val="000000"/>
                <w:sz w:val="20"/>
                <w:szCs w:val="20"/>
              </w:rPr>
            </w:pPr>
            <w:r w:rsidRPr="00453A6E">
              <w:rPr>
                <w:sz w:val="20"/>
                <w:szCs w:val="20"/>
              </w:rPr>
              <w:t>Accetta le regole poste, ha consapevolezza dei diritti propri, degli altri e rispetta le differenze. Gioca e lavora con gli altri bambini.</w:t>
            </w:r>
          </w:p>
          <w:p w14:paraId="4C3040A0" w14:textId="77777777" w:rsidR="00D21A11" w:rsidRPr="009B1D1F" w:rsidRDefault="00D21A11" w:rsidP="00D21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D21A11" w14:paraId="560B788B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672CE" w14:textId="77777777" w:rsidR="00F85638" w:rsidRDefault="00F85638" w:rsidP="00F85638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2° quadrimestre</w:t>
            </w:r>
          </w:p>
          <w:p w14:paraId="3BEF2CF1" w14:textId="77777777" w:rsidR="00F85638" w:rsidRDefault="00F85638" w:rsidP="00F85638">
            <w:pPr>
              <w:rPr>
                <w:b/>
                <w:i/>
                <w:sz w:val="18"/>
                <w:szCs w:val="18"/>
              </w:rPr>
            </w:pPr>
          </w:p>
          <w:p w14:paraId="42BECB0D" w14:textId="77777777" w:rsidR="00D21A11" w:rsidRDefault="00D21A11" w:rsidP="00F85638">
            <w:pPr>
              <w:jc w:val="center"/>
              <w:rPr>
                <w:b/>
                <w:i/>
                <w:sz w:val="18"/>
                <w:szCs w:val="18"/>
              </w:rPr>
            </w:pPr>
          </w:p>
          <w:p w14:paraId="02F426D9" w14:textId="77777777" w:rsidR="00E97229" w:rsidRDefault="00E97229" w:rsidP="00E97229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</w:p>
          <w:p w14:paraId="20225501" w14:textId="34F22ABA" w:rsidR="00D21A11" w:rsidRDefault="00D21A11" w:rsidP="00E97229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9AC0" w14:textId="77777777" w:rsidR="00E97229" w:rsidRDefault="00E97229" w:rsidP="00E97229">
            <w:pPr>
              <w:pStyle w:val="TableParagraph"/>
              <w:spacing w:before="11"/>
              <w:rPr>
                <w:sz w:val="27"/>
              </w:rPr>
            </w:pPr>
          </w:p>
          <w:p w14:paraId="6023BCB6" w14:textId="15E2ADE6" w:rsidR="00D21A11" w:rsidRDefault="00F85638" w:rsidP="00D21A11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 w:rsidRPr="00F85638">
              <w:rPr>
                <w:b/>
              </w:rPr>
              <w:t>2^</w:t>
            </w:r>
            <w:r w:rsidRPr="00F85638">
              <w:rPr>
                <w:b/>
                <w:spacing w:val="-2"/>
              </w:rPr>
              <w:t xml:space="preserve"> </w:t>
            </w:r>
            <w:r w:rsidRPr="00F85638">
              <w:rPr>
                <w:b/>
              </w:rPr>
              <w:t>UDA: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“... </w:t>
            </w:r>
            <w:r w:rsidRPr="00F85638">
              <w:rPr>
                <w:b/>
              </w:rPr>
              <w:t>IN UN</w:t>
            </w:r>
            <w:r w:rsidRPr="00F85638">
              <w:rPr>
                <w:b/>
                <w:spacing w:val="-2"/>
              </w:rPr>
              <w:t xml:space="preserve"> </w:t>
            </w:r>
            <w:r w:rsidRPr="00F85638">
              <w:rPr>
                <w:b/>
              </w:rPr>
              <w:t>MONDO</w:t>
            </w:r>
            <w:r w:rsidRPr="00F85638">
              <w:rPr>
                <w:b/>
                <w:spacing w:val="-2"/>
              </w:rPr>
              <w:t xml:space="preserve"> </w:t>
            </w:r>
            <w:r w:rsidRPr="00F85638">
              <w:rPr>
                <w:b/>
              </w:rPr>
              <w:t>MIGLIORE”</w:t>
            </w:r>
          </w:p>
        </w:tc>
      </w:tr>
      <w:tr w:rsidR="00E97229" w14:paraId="2F1480E3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09D5" w14:textId="495DFCC2" w:rsidR="00E97229" w:rsidRDefault="00F85638" w:rsidP="00F85638">
            <w:pPr>
              <w:rPr>
                <w:b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Compito di realtà</w:t>
            </w: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6848" w14:textId="06559F7D" w:rsidR="00F85638" w:rsidRDefault="00F85638" w:rsidP="00F85638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 xml:space="preserve">       </w:t>
            </w:r>
          </w:p>
          <w:p w14:paraId="2BD55CB6" w14:textId="77777777" w:rsidR="00F85638" w:rsidRDefault="00F85638" w:rsidP="00F85638">
            <w:pPr>
              <w:pStyle w:val="TableParagraph"/>
              <w:spacing w:before="49" w:line="266" w:lineRule="auto"/>
              <w:ind w:left="99" w:right="4505"/>
            </w:pPr>
            <w:r>
              <w:t>ANNI 3: Simulazione di un percorso cittadino</w:t>
            </w:r>
          </w:p>
          <w:p w14:paraId="335281B1" w14:textId="77777777" w:rsidR="00F85638" w:rsidRDefault="00F85638" w:rsidP="00F85638">
            <w:pPr>
              <w:pStyle w:val="TableParagraph"/>
              <w:spacing w:before="49" w:line="266" w:lineRule="auto"/>
              <w:ind w:left="99" w:right="4505"/>
            </w:pPr>
            <w:r>
              <w:t>ANNI</w:t>
            </w:r>
            <w:r>
              <w:rPr>
                <w:spacing w:val="-5"/>
              </w:rPr>
              <w:t xml:space="preserve"> </w:t>
            </w:r>
            <w:r>
              <w:t>4:</w:t>
            </w:r>
            <w:r>
              <w:rPr>
                <w:spacing w:val="1"/>
              </w:rPr>
              <w:t xml:space="preserve"> </w:t>
            </w:r>
            <w:r>
              <w:t>Differenzio,</w:t>
            </w:r>
            <w:r>
              <w:rPr>
                <w:spacing w:val="-3"/>
              </w:rPr>
              <w:t xml:space="preserve"> </w:t>
            </w:r>
            <w:r>
              <w:t>riciclo, ricreo</w:t>
            </w:r>
          </w:p>
          <w:p w14:paraId="7F463964" w14:textId="77777777" w:rsidR="00F85638" w:rsidRDefault="00F85638" w:rsidP="00F85638">
            <w:pPr>
              <w:pStyle w:val="TableParagraph"/>
              <w:spacing w:before="2"/>
              <w:ind w:left="99"/>
            </w:pPr>
            <w:r>
              <w:t>ANNI</w:t>
            </w:r>
            <w:r>
              <w:rPr>
                <w:spacing w:val="-6"/>
              </w:rPr>
              <w:t xml:space="preserve"> </w:t>
            </w:r>
            <w:r>
              <w:t>5: Gestione</w:t>
            </w:r>
            <w:r>
              <w:rPr>
                <w:spacing w:val="-1"/>
              </w:rPr>
              <w:t xml:space="preserve"> </w:t>
            </w:r>
            <w:r>
              <w:t>autonoma</w:t>
            </w:r>
            <w:r>
              <w:rPr>
                <w:spacing w:val="-2"/>
              </w:rPr>
              <w:t xml:space="preserve"> </w:t>
            </w:r>
            <w:r>
              <w:t>di una</w:t>
            </w:r>
            <w:r>
              <w:rPr>
                <w:spacing w:val="-1"/>
              </w:rPr>
              <w:t xml:space="preserve"> </w:t>
            </w:r>
            <w:r>
              <w:t>sessione di</w:t>
            </w:r>
            <w:r>
              <w:rPr>
                <w:spacing w:val="-4"/>
              </w:rPr>
              <w:t xml:space="preserve"> </w:t>
            </w:r>
            <w:r>
              <w:t>informatica</w:t>
            </w:r>
          </w:p>
          <w:p w14:paraId="757BF28A" w14:textId="77777777" w:rsidR="00E97229" w:rsidRDefault="00E97229" w:rsidP="00E97229">
            <w:pPr>
              <w:pStyle w:val="TableParagraph"/>
              <w:spacing w:before="1"/>
              <w:ind w:left="99"/>
              <w:rPr>
                <w:b/>
              </w:rPr>
            </w:pPr>
          </w:p>
        </w:tc>
      </w:tr>
      <w:tr w:rsidR="00D21A11" w14:paraId="728EBD1E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51F4" w14:textId="77777777" w:rsidR="00D21A11" w:rsidRDefault="00D21A11" w:rsidP="00D21A11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t>Competenze chiave e relativi profili in uscita primo ciclo</w:t>
            </w:r>
          </w:p>
        </w:tc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5AB5" w14:textId="12A35048" w:rsidR="00D21A11" w:rsidRDefault="00D21A11" w:rsidP="00D21A11">
            <w:pPr>
              <w:pStyle w:val="Titolo1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D3323" w14:textId="5A98BAED" w:rsidR="00D21A11" w:rsidRPr="009B1D1F" w:rsidRDefault="00D21A11" w:rsidP="00D21A11">
            <w:pPr>
              <w:pStyle w:val="Titolo1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Atteggiamenti</w:t>
            </w:r>
          </w:p>
          <w:p w14:paraId="551EDD21" w14:textId="77777777" w:rsidR="00D21A11" w:rsidRDefault="00D21A11" w:rsidP="00D21A11">
            <w:pPr>
              <w:rPr>
                <w:rFonts w:eastAsia="Arial Narrow"/>
              </w:rPr>
            </w:pPr>
          </w:p>
          <w:p w14:paraId="01D8BB1B" w14:textId="68110C72" w:rsidR="00D21A11" w:rsidRPr="000672BF" w:rsidRDefault="00D21A11" w:rsidP="00D21A11">
            <w:pPr>
              <w:rPr>
                <w:rFonts w:eastAsia="Arial Narrow"/>
                <w:sz w:val="18"/>
                <w:szCs w:val="18"/>
              </w:rPr>
            </w:pPr>
            <w:r w:rsidRPr="000672BF">
              <w:rPr>
                <w:rFonts w:eastAsia="Arial Narrow"/>
                <w:sz w:val="18"/>
                <w:szCs w:val="18"/>
              </w:rPr>
              <w:t>In relazione al compito di realtà</w:t>
            </w:r>
          </w:p>
        </w:tc>
      </w:tr>
      <w:tr w:rsidR="00F85638" w14:paraId="07AA9E8C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5F2B" w14:textId="77777777" w:rsidR="00F85638" w:rsidRDefault="00F85638" w:rsidP="00F85638">
            <w:pPr>
              <w:pStyle w:val="TableParagraph"/>
              <w:shd w:val="clear" w:color="auto" w:fill="FFFFFF" w:themeFill="background1"/>
              <w:spacing w:line="249" w:lineRule="auto"/>
              <w:ind w:left="112" w:right="566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COMPETENZA PERSONALE E CAPACITÀ DI IMPARARE AD IMPARARE</w:t>
            </w:r>
          </w:p>
          <w:p w14:paraId="2E06F4FA" w14:textId="77777777" w:rsidR="00F85638" w:rsidRPr="008568EB" w:rsidRDefault="00F85638" w:rsidP="00F85638">
            <w:pPr>
              <w:pStyle w:val="NormaleWeb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568EB">
              <w:rPr>
                <w:b/>
                <w:bCs/>
                <w:color w:val="000000"/>
              </w:rPr>
              <w:lastRenderedPageBreak/>
              <w:t>Possiede una ricchezza di conoscenze dichiarative</w:t>
            </w:r>
          </w:p>
          <w:p w14:paraId="5BF0D424" w14:textId="77777777" w:rsidR="00F85638" w:rsidRPr="008568EB" w:rsidRDefault="00F85638" w:rsidP="00F85638">
            <w:pPr>
              <w:pStyle w:val="NormaleWeb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568EB">
              <w:rPr>
                <w:b/>
                <w:bCs/>
                <w:color w:val="000000"/>
              </w:rPr>
              <w:t>e procedurali ed è in grado di ricercare nuove informazioni.</w:t>
            </w:r>
          </w:p>
          <w:p w14:paraId="41074132" w14:textId="77777777" w:rsidR="00F85638" w:rsidRPr="008568EB" w:rsidRDefault="00F85638" w:rsidP="00F85638">
            <w:pPr>
              <w:pStyle w:val="NormaleWeb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568EB">
              <w:rPr>
                <w:b/>
                <w:bCs/>
                <w:color w:val="000000"/>
              </w:rPr>
              <w:t>È attento alle consegne, si appassiona, porta a termine il lavoro, diventa consapevole dei processi realizzati.</w:t>
            </w:r>
          </w:p>
          <w:p w14:paraId="4E5CE604" w14:textId="77777777" w:rsidR="00F85638" w:rsidRPr="008568EB" w:rsidRDefault="00F85638" w:rsidP="00F85638">
            <w:pPr>
              <w:pStyle w:val="NormaleWeb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568EB">
              <w:rPr>
                <w:b/>
                <w:bCs/>
                <w:color w:val="000000"/>
              </w:rPr>
              <w:t>Condivide le emozioni con i pari, interagisce rispettandone le diversità</w:t>
            </w:r>
          </w:p>
          <w:p w14:paraId="5CF112E6" w14:textId="77777777" w:rsidR="00F85638" w:rsidRPr="008568EB" w:rsidRDefault="00F85638" w:rsidP="00F85638">
            <w:pPr>
              <w:pStyle w:val="TableParagraph"/>
              <w:spacing w:before="227" w:line="290" w:lineRule="atLeast"/>
              <w:ind w:right="326"/>
              <w:rPr>
                <w:b/>
                <w:bCs/>
                <w:color w:val="FF0000"/>
                <w:sz w:val="24"/>
                <w:szCs w:val="24"/>
              </w:rPr>
            </w:pPr>
          </w:p>
          <w:p w14:paraId="2CB18700" w14:textId="77777777" w:rsidR="00F85638" w:rsidRDefault="00F85638" w:rsidP="00F85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2410" w14:textId="119F01E4" w:rsidR="00F85638" w:rsidRPr="00771860" w:rsidRDefault="00F85638" w:rsidP="00F85638">
            <w:pPr>
              <w:pStyle w:val="TableParagraph"/>
              <w:shd w:val="clear" w:color="auto" w:fill="FFFFFF" w:themeFill="background1"/>
              <w:spacing w:line="220" w:lineRule="auto"/>
              <w:ind w:right="215"/>
            </w:pPr>
            <w:r w:rsidRPr="00771860">
              <w:lastRenderedPageBreak/>
              <w:t xml:space="preserve">Assumere comportamenti corretti </w:t>
            </w:r>
            <w:r>
              <w:t xml:space="preserve">anche in materia </w:t>
            </w:r>
            <w:proofErr w:type="gramStart"/>
            <w:r>
              <w:t xml:space="preserve">di </w:t>
            </w:r>
            <w:r w:rsidRPr="00771860">
              <w:t xml:space="preserve"> sicurezza</w:t>
            </w:r>
            <w:proofErr w:type="gramEnd"/>
            <w:r w:rsidRPr="00771860">
              <w:t xml:space="preserve"> e propria salute</w:t>
            </w:r>
            <w:r>
              <w:t>.</w:t>
            </w:r>
          </w:p>
          <w:p w14:paraId="0BC379B8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8"/>
            </w:pPr>
          </w:p>
          <w:p w14:paraId="65213DA4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ind w:left="98"/>
            </w:pPr>
          </w:p>
          <w:p w14:paraId="4746A674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ind w:left="98"/>
            </w:pPr>
          </w:p>
          <w:p w14:paraId="7C6C7CDD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ind w:left="98"/>
            </w:pPr>
          </w:p>
          <w:p w14:paraId="68FF2A7C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ind w:left="98"/>
            </w:pPr>
          </w:p>
          <w:p w14:paraId="200DCF29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ind w:left="98"/>
            </w:pPr>
          </w:p>
          <w:p w14:paraId="4CD111E3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ind w:left="98"/>
            </w:pPr>
          </w:p>
          <w:p w14:paraId="0BA821F0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ind w:left="98"/>
            </w:pPr>
          </w:p>
          <w:p w14:paraId="4C2A99F3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ind w:left="98"/>
            </w:pPr>
          </w:p>
          <w:p w14:paraId="1960EE19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/>
              <w:ind w:left="141"/>
            </w:pPr>
            <w:r w:rsidRPr="00771860">
              <w:t>.</w:t>
            </w:r>
          </w:p>
          <w:p w14:paraId="369B015C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/>
              <w:ind w:left="141"/>
            </w:pPr>
          </w:p>
          <w:p w14:paraId="738FFCD0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/>
              <w:ind w:left="141"/>
            </w:pPr>
          </w:p>
          <w:p w14:paraId="1F522016" w14:textId="77777777" w:rsidR="00F85638" w:rsidRDefault="00F85638" w:rsidP="00F85638">
            <w:pPr>
              <w:pStyle w:val="TableParagraph"/>
              <w:shd w:val="clear" w:color="auto" w:fill="FFFFFF" w:themeFill="background1"/>
              <w:ind w:left="98"/>
            </w:pPr>
          </w:p>
          <w:p w14:paraId="6D80FB1C" w14:textId="77777777" w:rsidR="00F85638" w:rsidRDefault="00F85638" w:rsidP="00F85638">
            <w:pPr>
              <w:pStyle w:val="TableParagraph"/>
              <w:shd w:val="clear" w:color="auto" w:fill="FFFFFF" w:themeFill="background1"/>
              <w:ind w:left="98"/>
            </w:pPr>
          </w:p>
          <w:p w14:paraId="756BDC47" w14:textId="77777777" w:rsidR="00F85638" w:rsidRDefault="00F85638" w:rsidP="00F85638">
            <w:pPr>
              <w:pStyle w:val="TableParagraph"/>
              <w:shd w:val="clear" w:color="auto" w:fill="FFFFFF" w:themeFill="background1"/>
              <w:ind w:left="98"/>
            </w:pPr>
          </w:p>
          <w:p w14:paraId="75E2A1F5" w14:textId="082E5B29" w:rsidR="00F85638" w:rsidRPr="00771860" w:rsidRDefault="00F85638" w:rsidP="00F85638">
            <w:pPr>
              <w:pStyle w:val="TableParagraph"/>
              <w:shd w:val="clear" w:color="auto" w:fill="FFFFFF" w:themeFill="background1"/>
              <w:ind w:left="98"/>
            </w:pPr>
            <w:r w:rsidRPr="00771860">
              <w:t>Acquisire</w:t>
            </w:r>
            <w:r w:rsidRPr="00771860">
              <w:rPr>
                <w:spacing w:val="-4"/>
              </w:rPr>
              <w:t xml:space="preserve"> </w:t>
            </w:r>
            <w:r w:rsidRPr="00771860">
              <w:t>ed</w:t>
            </w:r>
            <w:r w:rsidRPr="00771860">
              <w:rPr>
                <w:spacing w:val="-2"/>
              </w:rPr>
              <w:t xml:space="preserve"> </w:t>
            </w:r>
            <w:r w:rsidRPr="00771860">
              <w:t>interpretare</w:t>
            </w:r>
          </w:p>
          <w:p w14:paraId="126C3183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/>
              <w:ind w:left="141"/>
            </w:pPr>
            <w:r w:rsidRPr="00771860">
              <w:t>l’informazione,</w:t>
            </w:r>
            <w:r w:rsidRPr="00771860">
              <w:rPr>
                <w:spacing w:val="-6"/>
              </w:rPr>
              <w:t xml:space="preserve"> </w:t>
            </w:r>
            <w:r w:rsidRPr="00771860">
              <w:t>organizzare</w:t>
            </w:r>
          </w:p>
          <w:p w14:paraId="5BB42BA8" w14:textId="1C183BAE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/>
              <w:ind w:left="141"/>
            </w:pPr>
            <w:r w:rsidRPr="00771860">
              <w:rPr>
                <w:spacing w:val="-7"/>
              </w:rPr>
              <w:t xml:space="preserve"> </w:t>
            </w:r>
            <w:proofErr w:type="gramStart"/>
            <w:r w:rsidRPr="00771860">
              <w:t>il</w:t>
            </w:r>
            <w:r>
              <w:t xml:space="preserve"> </w:t>
            </w:r>
            <w:r w:rsidRPr="00771860">
              <w:rPr>
                <w:spacing w:val="-47"/>
              </w:rPr>
              <w:t xml:space="preserve"> </w:t>
            </w:r>
            <w:r w:rsidRPr="00771860">
              <w:t>proprio</w:t>
            </w:r>
            <w:proofErr w:type="gramEnd"/>
            <w:r w:rsidRPr="00771860">
              <w:rPr>
                <w:spacing w:val="-1"/>
              </w:rPr>
              <w:t xml:space="preserve"> </w:t>
            </w:r>
            <w:r w:rsidRPr="00771860">
              <w:t>apprendimento</w:t>
            </w:r>
            <w:r>
              <w:t>.</w:t>
            </w:r>
          </w:p>
          <w:p w14:paraId="29FBA74C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/>
              <w:ind w:left="141"/>
            </w:pPr>
          </w:p>
          <w:p w14:paraId="364DCB3A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/>
              <w:ind w:left="141"/>
            </w:pPr>
          </w:p>
          <w:p w14:paraId="617A47E2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/>
              <w:ind w:left="141"/>
            </w:pPr>
          </w:p>
          <w:p w14:paraId="2B24A4CF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/>
              <w:ind w:left="141"/>
            </w:pPr>
          </w:p>
          <w:p w14:paraId="37D36EC5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"/>
            </w:pPr>
          </w:p>
          <w:p w14:paraId="3447599A" w14:textId="79FAE2FF" w:rsidR="00F85638" w:rsidRDefault="00F85638" w:rsidP="00F85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0ADF5" w14:textId="3AFB7724" w:rsidR="00F85638" w:rsidRDefault="00F85638" w:rsidP="00F85638">
            <w:pPr>
              <w:pStyle w:val="TableParagraph"/>
              <w:shd w:val="clear" w:color="auto" w:fill="FFFFFF" w:themeFill="background1"/>
            </w:pPr>
            <w:r w:rsidRPr="00771860">
              <w:lastRenderedPageBreak/>
              <w:t>Adottare comportamenti socialmente accettabili</w:t>
            </w:r>
            <w:r>
              <w:t>.</w:t>
            </w:r>
          </w:p>
          <w:p w14:paraId="2C6E6F3D" w14:textId="77777777" w:rsidR="00F85638" w:rsidRDefault="00F85638" w:rsidP="00F85638">
            <w:pPr>
              <w:pStyle w:val="TableParagraph"/>
              <w:shd w:val="clear" w:color="auto" w:fill="FFFFFF" w:themeFill="background1"/>
              <w:ind w:left="57"/>
            </w:pPr>
            <w:r w:rsidRPr="0094697D">
              <w:t xml:space="preserve">Saper affrontare </w:t>
            </w:r>
            <w:r w:rsidRPr="0094697D">
              <w:lastRenderedPageBreak/>
              <w:t>gradualmente i conflitti</w:t>
            </w:r>
          </w:p>
          <w:p w14:paraId="22EEB752" w14:textId="77777777" w:rsidR="00F85638" w:rsidRDefault="00F85638" w:rsidP="00F85638">
            <w:pPr>
              <w:pStyle w:val="TableParagraph"/>
              <w:shd w:val="clear" w:color="auto" w:fill="FFFFFF" w:themeFill="background1"/>
              <w:ind w:left="57"/>
            </w:pPr>
            <w:r w:rsidRPr="00396750">
              <w:t>Esplicitare i modi per superare i conflitti.</w:t>
            </w:r>
          </w:p>
          <w:p w14:paraId="709FE798" w14:textId="5C167C50" w:rsidR="00F85638" w:rsidRPr="00F85638" w:rsidRDefault="00F85638" w:rsidP="00F85638">
            <w:pPr>
              <w:pStyle w:val="TableParagraph"/>
              <w:shd w:val="clear" w:color="auto" w:fill="FFFFFF" w:themeFill="background1"/>
              <w:ind w:left="57"/>
            </w:pPr>
            <w:r w:rsidRPr="00771860">
              <w:rPr>
                <w:color w:val="000000" w:themeColor="text1"/>
              </w:rPr>
              <w:t>Rispettare le norme per la sicurezza e la salute</w:t>
            </w:r>
            <w:r>
              <w:rPr>
                <w:color w:val="000000" w:themeColor="text1"/>
              </w:rPr>
              <w:t>.</w:t>
            </w:r>
          </w:p>
          <w:p w14:paraId="41849B6B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ind w:left="57"/>
            </w:pPr>
          </w:p>
          <w:p w14:paraId="174B329D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ind w:left="57"/>
            </w:pPr>
          </w:p>
          <w:p w14:paraId="3AE1633D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5"/>
              <w:ind w:left="57" w:right="1304"/>
            </w:pPr>
          </w:p>
          <w:p w14:paraId="73A8E975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120" w:line="271" w:lineRule="auto"/>
              <w:ind w:left="334" w:right="1361" w:hanging="334"/>
              <w:jc w:val="both"/>
            </w:pPr>
          </w:p>
          <w:p w14:paraId="32112697" w14:textId="77777777" w:rsidR="00F85638" w:rsidRDefault="00F85638" w:rsidP="00F85638">
            <w:pPr>
              <w:pStyle w:val="TableParagraph"/>
              <w:shd w:val="clear" w:color="auto" w:fill="FFFFFF" w:themeFill="background1"/>
              <w:spacing w:before="1"/>
            </w:pPr>
          </w:p>
          <w:p w14:paraId="570236B6" w14:textId="77777777" w:rsidR="00F85638" w:rsidRDefault="00F85638" w:rsidP="00F85638">
            <w:pPr>
              <w:pStyle w:val="TableParagraph"/>
              <w:shd w:val="clear" w:color="auto" w:fill="FFFFFF" w:themeFill="background1"/>
              <w:spacing w:before="1"/>
            </w:pPr>
          </w:p>
          <w:p w14:paraId="0AF9C561" w14:textId="77777777" w:rsidR="00F85638" w:rsidRDefault="00F85638" w:rsidP="00F85638">
            <w:pPr>
              <w:pStyle w:val="TableParagraph"/>
              <w:shd w:val="clear" w:color="auto" w:fill="FFFFFF" w:themeFill="background1"/>
              <w:spacing w:before="1"/>
            </w:pPr>
          </w:p>
          <w:p w14:paraId="2B15C4E0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1"/>
            </w:pPr>
            <w:r w:rsidRPr="00771860">
              <w:t>Descrivere le informazioni provenienti da diverse fonti e</w:t>
            </w:r>
          </w:p>
          <w:p w14:paraId="7D2E8669" w14:textId="68B6505C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1"/>
            </w:pPr>
            <w:r w:rsidRPr="00771860">
              <w:t xml:space="preserve"> dai diversi campi di esperienza, utilizzandole nella pratica quotidiana e</w:t>
            </w:r>
            <w:r>
              <w:t xml:space="preserve"> </w:t>
            </w:r>
            <w:r w:rsidRPr="00771860">
              <w:t>nella soluzione di semplici problemi</w:t>
            </w:r>
            <w:r>
              <w:t>.</w:t>
            </w:r>
          </w:p>
          <w:p w14:paraId="483B6A52" w14:textId="77777777" w:rsidR="00F85638" w:rsidRDefault="00F85638" w:rsidP="00F85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4052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line="259" w:lineRule="auto"/>
              <w:ind w:right="546"/>
            </w:pPr>
            <w:r w:rsidRPr="00771860">
              <w:lastRenderedPageBreak/>
              <w:t xml:space="preserve">Regole fondamentali della convivenza nei gruppi di appartenenza. </w:t>
            </w:r>
          </w:p>
          <w:p w14:paraId="1C263E3A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line="259" w:lineRule="auto"/>
              <w:ind w:right="546"/>
            </w:pPr>
            <w:r w:rsidRPr="00771860">
              <w:lastRenderedPageBreak/>
              <w:t>Legalità e tutela dell’ambiente</w:t>
            </w:r>
          </w:p>
          <w:p w14:paraId="3868F910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line="259" w:lineRule="auto"/>
              <w:ind w:right="546"/>
            </w:pPr>
            <w:r w:rsidRPr="00771860">
              <w:t>I rischi dell’uso non responsabile dei mezzi tecnologici.</w:t>
            </w:r>
          </w:p>
          <w:p w14:paraId="2E27BAA6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line="273" w:lineRule="auto"/>
              <w:ind w:right="103"/>
            </w:pPr>
          </w:p>
          <w:p w14:paraId="453048FF" w14:textId="77777777" w:rsidR="00F85638" w:rsidRDefault="00F85638" w:rsidP="00F85638">
            <w:pPr>
              <w:pStyle w:val="TableParagraph"/>
              <w:shd w:val="clear" w:color="auto" w:fill="FFFFFF" w:themeFill="background1"/>
              <w:spacing w:line="213" w:lineRule="exact"/>
              <w:rPr>
                <w:spacing w:val="-1"/>
              </w:rPr>
            </w:pPr>
          </w:p>
          <w:p w14:paraId="686D3E8B" w14:textId="77777777" w:rsidR="00F85638" w:rsidRDefault="00F85638" w:rsidP="00F85638">
            <w:pPr>
              <w:pStyle w:val="TableParagraph"/>
              <w:shd w:val="clear" w:color="auto" w:fill="FFFFFF" w:themeFill="background1"/>
              <w:spacing w:line="213" w:lineRule="exact"/>
              <w:rPr>
                <w:spacing w:val="-1"/>
              </w:rPr>
            </w:pPr>
          </w:p>
          <w:p w14:paraId="42054784" w14:textId="77777777" w:rsidR="00F85638" w:rsidRDefault="00F85638" w:rsidP="00F85638">
            <w:pPr>
              <w:pStyle w:val="TableParagraph"/>
              <w:shd w:val="clear" w:color="auto" w:fill="FFFFFF" w:themeFill="background1"/>
              <w:spacing w:line="213" w:lineRule="exact"/>
              <w:rPr>
                <w:spacing w:val="-1"/>
              </w:rPr>
            </w:pPr>
          </w:p>
          <w:p w14:paraId="5F9577CE" w14:textId="77777777" w:rsidR="00F85638" w:rsidRDefault="00F85638" w:rsidP="00F85638">
            <w:pPr>
              <w:pStyle w:val="TableParagraph"/>
              <w:shd w:val="clear" w:color="auto" w:fill="FFFFFF" w:themeFill="background1"/>
              <w:spacing w:line="213" w:lineRule="exact"/>
              <w:rPr>
                <w:spacing w:val="-1"/>
              </w:rPr>
            </w:pPr>
          </w:p>
          <w:p w14:paraId="2D3F5A30" w14:textId="77777777" w:rsidR="00F85638" w:rsidRDefault="00F85638" w:rsidP="00F85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pacing w:val="-1"/>
              </w:rPr>
            </w:pPr>
          </w:p>
          <w:p w14:paraId="5D3C9DF2" w14:textId="77777777" w:rsidR="00F85638" w:rsidRDefault="00F85638" w:rsidP="00F85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pacing w:val="-1"/>
              </w:rPr>
            </w:pPr>
          </w:p>
          <w:p w14:paraId="69655E55" w14:textId="3535C492" w:rsidR="00F85638" w:rsidRDefault="00F85638" w:rsidP="00F85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771860">
              <w:rPr>
                <w:spacing w:val="-1"/>
              </w:rPr>
              <w:t>Semplici strategie di organizzazione del proprio lavoro</w:t>
            </w:r>
            <w:r>
              <w:rPr>
                <w:spacing w:val="-1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78AC" w14:textId="65ABF9E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 w:line="259" w:lineRule="auto"/>
              <w:ind w:right="173"/>
            </w:pPr>
            <w:r w:rsidRPr="00771860">
              <w:lastRenderedPageBreak/>
              <w:t xml:space="preserve">Possiede una prima consapevolezza delle regole del vivere insieme e modula il proprio </w:t>
            </w:r>
            <w:r w:rsidRPr="00771860">
              <w:lastRenderedPageBreak/>
              <w:t>comportamento (voce e movimento) in rapporto con gli altri e con le regole condivise</w:t>
            </w:r>
            <w:r>
              <w:t>.</w:t>
            </w:r>
          </w:p>
          <w:p w14:paraId="26492C30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 w:line="259" w:lineRule="auto"/>
              <w:ind w:right="173"/>
            </w:pPr>
          </w:p>
          <w:p w14:paraId="6030EEC6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 w:line="259" w:lineRule="auto"/>
              <w:ind w:right="173"/>
            </w:pPr>
          </w:p>
          <w:p w14:paraId="50450AC1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 w:line="259" w:lineRule="auto"/>
              <w:ind w:right="173"/>
            </w:pPr>
          </w:p>
          <w:p w14:paraId="03BA6C61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 w:line="259" w:lineRule="auto"/>
              <w:ind w:right="173"/>
            </w:pPr>
          </w:p>
          <w:p w14:paraId="21DC65AF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 w:line="259" w:lineRule="auto"/>
              <w:ind w:right="173"/>
            </w:pPr>
          </w:p>
          <w:p w14:paraId="1F35B701" w14:textId="77777777" w:rsidR="00F85638" w:rsidRPr="00771860" w:rsidRDefault="00F85638" w:rsidP="00F85638">
            <w:pPr>
              <w:pStyle w:val="TableParagraph"/>
              <w:shd w:val="clear" w:color="auto" w:fill="FFFFFF" w:themeFill="background1"/>
              <w:spacing w:before="41" w:line="259" w:lineRule="auto"/>
              <w:ind w:right="173"/>
            </w:pPr>
          </w:p>
          <w:p w14:paraId="6ABA5F54" w14:textId="77777777" w:rsidR="00F85638" w:rsidRDefault="00F85638" w:rsidP="00F85638">
            <w:pPr>
              <w:pStyle w:val="TableParagraph"/>
              <w:shd w:val="clear" w:color="auto" w:fill="FFFFFF" w:themeFill="background1"/>
              <w:spacing w:before="41" w:line="259" w:lineRule="auto"/>
              <w:ind w:right="173"/>
              <w:rPr>
                <w:sz w:val="24"/>
                <w:szCs w:val="24"/>
              </w:rPr>
            </w:pPr>
          </w:p>
          <w:p w14:paraId="383FEE6D" w14:textId="0AE7FBAD" w:rsidR="00F85638" w:rsidRDefault="00F85638" w:rsidP="00F8563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0569E0">
              <w:t>Acquisisce e interpreta le informazioni ricevute, anche attraverso le tecnologie digitali e i nuovi media</w:t>
            </w:r>
            <w:r>
              <w:t>.</w:t>
            </w:r>
          </w:p>
        </w:tc>
      </w:tr>
      <w:tr w:rsidR="00F85638" w14:paraId="09A321FA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B596" w14:textId="77777777" w:rsidR="00F85638" w:rsidRPr="00D22600" w:rsidRDefault="00F85638" w:rsidP="00F85638">
            <w:pPr>
              <w:pStyle w:val="TableParagraph"/>
              <w:spacing w:before="46"/>
              <w:ind w:left="112"/>
              <w:rPr>
                <w:b/>
                <w:color w:val="FF0000"/>
                <w:sz w:val="24"/>
              </w:rPr>
            </w:pPr>
            <w:r w:rsidRPr="00D22600">
              <w:rPr>
                <w:b/>
                <w:color w:val="FF0000"/>
                <w:sz w:val="24"/>
              </w:rPr>
              <w:lastRenderedPageBreak/>
              <w:t>COMPETENZA</w:t>
            </w:r>
            <w:r w:rsidRPr="00D22600">
              <w:rPr>
                <w:b/>
                <w:color w:val="FF0000"/>
                <w:spacing w:val="-2"/>
                <w:sz w:val="24"/>
              </w:rPr>
              <w:t xml:space="preserve"> </w:t>
            </w:r>
            <w:r w:rsidRPr="00D22600">
              <w:rPr>
                <w:b/>
                <w:color w:val="FF0000"/>
                <w:sz w:val="24"/>
              </w:rPr>
              <w:t>DIGITALE</w:t>
            </w:r>
          </w:p>
          <w:p w14:paraId="7E6DFAF4" w14:textId="77777777" w:rsidR="00F85638" w:rsidRPr="00987786" w:rsidRDefault="00F85638" w:rsidP="00F85638">
            <w:pPr>
              <w:pStyle w:val="TableParagraph"/>
              <w:rPr>
                <w:b/>
                <w:bCs/>
                <w:sz w:val="26"/>
              </w:rPr>
            </w:pPr>
            <w:r w:rsidRPr="00987786">
              <w:rPr>
                <w:b/>
                <w:bCs/>
              </w:rPr>
              <w:t xml:space="preserve">Utilizza in forma coerente e creativa i diversi dispositivi e applicativi a sua disposizione Descrive situazioni, criticità e propone </w:t>
            </w:r>
            <w:proofErr w:type="gramStart"/>
            <w:r w:rsidRPr="00987786">
              <w:rPr>
                <w:b/>
                <w:bCs/>
              </w:rPr>
              <w:t xml:space="preserve">soluzioni </w:t>
            </w:r>
            <w:r>
              <w:rPr>
                <w:b/>
                <w:bCs/>
              </w:rPr>
              <w:t>.</w:t>
            </w:r>
            <w:r w:rsidRPr="00987786">
              <w:rPr>
                <w:b/>
                <w:bCs/>
              </w:rPr>
              <w:t>Comunica</w:t>
            </w:r>
            <w:proofErr w:type="gramEnd"/>
            <w:r w:rsidRPr="00987786">
              <w:rPr>
                <w:b/>
                <w:bCs/>
              </w:rPr>
              <w:t xml:space="preserve"> in forma intenzionale e creativa Condivide con i compagni dispositivi e applicativi a sua disposizione cooperando e collaborando</w:t>
            </w:r>
          </w:p>
          <w:p w14:paraId="5C415D12" w14:textId="77777777" w:rsidR="00F85638" w:rsidRDefault="00F85638" w:rsidP="00F85638">
            <w:pPr>
              <w:pStyle w:val="TableParagraph"/>
              <w:spacing w:before="201" w:line="249" w:lineRule="auto"/>
              <w:ind w:left="112" w:right="350"/>
              <w:rPr>
                <w:sz w:val="20"/>
              </w:rPr>
            </w:pPr>
          </w:p>
          <w:p w14:paraId="37911742" w14:textId="77777777" w:rsidR="00F85638" w:rsidRDefault="00F85638" w:rsidP="00F8563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13DF" w14:textId="529C743F" w:rsidR="00F85638" w:rsidRDefault="00F85638" w:rsidP="00F85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t>Utilizzare in modo corretto le</w:t>
            </w:r>
            <w:r>
              <w:rPr>
                <w:spacing w:val="-53"/>
              </w:rPr>
              <w:t xml:space="preserve"> </w:t>
            </w:r>
            <w:r>
              <w:t>nuove tecnologie per giocare,</w:t>
            </w:r>
            <w:r>
              <w:rPr>
                <w:spacing w:val="-53"/>
              </w:rPr>
              <w:t xml:space="preserve"> </w:t>
            </w:r>
            <w:r>
              <w:t>svolgere compiti e acquisire</w:t>
            </w:r>
            <w:r>
              <w:rPr>
                <w:spacing w:val="1"/>
              </w:rPr>
              <w:t xml:space="preserve"> </w:t>
            </w:r>
            <w:r>
              <w:t>informazioni con la</w:t>
            </w:r>
            <w:r>
              <w:rPr>
                <w:spacing w:val="1"/>
              </w:rPr>
              <w:t xml:space="preserve"> </w:t>
            </w:r>
            <w:r>
              <w:t>supervisione</w:t>
            </w:r>
            <w:r>
              <w:rPr>
                <w:spacing w:val="-8"/>
              </w:rPr>
              <w:t xml:space="preserve"> </w:t>
            </w:r>
            <w:r>
              <w:t>dell’insegnante.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486A0" w14:textId="77777777" w:rsidR="00F85638" w:rsidRDefault="00F85638" w:rsidP="00F85638">
            <w:pPr>
              <w:pStyle w:val="TableParagraph"/>
              <w:spacing w:line="244" w:lineRule="auto"/>
              <w:ind w:left="97" w:right="256"/>
            </w:pPr>
            <w:r>
              <w:t>Eseguire giochi ed attività di</w:t>
            </w:r>
            <w:r>
              <w:rPr>
                <w:spacing w:val="1"/>
              </w:rPr>
              <w:t xml:space="preserve"> </w:t>
            </w:r>
            <w:r>
              <w:t>tipo logico, matematico,</w:t>
            </w:r>
            <w:r>
              <w:rPr>
                <w:spacing w:val="1"/>
              </w:rPr>
              <w:t xml:space="preserve"> </w:t>
            </w:r>
            <w:r>
              <w:t>linguistico e topologico con i</w:t>
            </w:r>
            <w:r>
              <w:rPr>
                <w:spacing w:val="-53"/>
              </w:rPr>
              <w:t xml:space="preserve"> </w:t>
            </w:r>
            <w:r>
              <w:t>dispositivi digitali.</w:t>
            </w:r>
          </w:p>
          <w:p w14:paraId="2F4D9DFD" w14:textId="77777777" w:rsidR="00F85638" w:rsidRDefault="00F85638" w:rsidP="00F85638">
            <w:pPr>
              <w:pStyle w:val="TableParagraph"/>
              <w:spacing w:before="5" w:line="259" w:lineRule="auto"/>
              <w:ind w:left="97" w:right="464"/>
            </w:pPr>
            <w:r>
              <w:t>Visionare immagini, opere</w:t>
            </w:r>
            <w:r>
              <w:rPr>
                <w:spacing w:val="1"/>
              </w:rPr>
              <w:t xml:space="preserve"> </w:t>
            </w:r>
            <w:r>
              <w:t>artistiche, documentari,</w:t>
            </w:r>
            <w:r>
              <w:rPr>
                <w:spacing w:val="1"/>
              </w:rPr>
              <w:t xml:space="preserve"> </w:t>
            </w:r>
            <w:r>
              <w:t>rappresentazioni e prodotti</w:t>
            </w:r>
            <w:r>
              <w:rPr>
                <w:spacing w:val="-52"/>
              </w:rPr>
              <w:t xml:space="preserve"> </w:t>
            </w:r>
            <w:r>
              <w:t xml:space="preserve">multimediali al </w:t>
            </w:r>
            <w:r>
              <w:lastRenderedPageBreak/>
              <w:t>computer,</w:t>
            </w:r>
            <w:r>
              <w:rPr>
                <w:spacing w:val="1"/>
              </w:rPr>
              <w:t xml:space="preserve"> </w:t>
            </w:r>
            <w:r>
              <w:t>tablet</w:t>
            </w:r>
            <w:r>
              <w:rPr>
                <w:spacing w:val="-3"/>
              </w:rPr>
              <w:t xml:space="preserve"> </w:t>
            </w:r>
            <w:r>
              <w:t>e LIM.</w:t>
            </w:r>
          </w:p>
          <w:p w14:paraId="39A52422" w14:textId="4FB2C209" w:rsidR="00F85638" w:rsidRDefault="00F85638" w:rsidP="00F85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t>Utilizzare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1"/>
              </w:rPr>
              <w:t xml:space="preserve"> </w:t>
            </w:r>
            <w:r>
              <w:t>pensiero</w:t>
            </w:r>
            <w:r>
              <w:rPr>
                <w:spacing w:val="1"/>
              </w:rPr>
              <w:t xml:space="preserve"> </w:t>
            </w:r>
            <w:r>
              <w:t>computazionale decifrando il</w:t>
            </w:r>
            <w:r>
              <w:rPr>
                <w:spacing w:val="-52"/>
              </w:rPr>
              <w:t xml:space="preserve"> </w:t>
            </w:r>
            <w:r>
              <w:t>codice dato.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0931" w14:textId="27B62D79" w:rsidR="00F85638" w:rsidRDefault="00F85638" w:rsidP="00F85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lastRenderedPageBreak/>
              <w:t xml:space="preserve">Coding e conoscenza </w:t>
            </w:r>
            <w:r>
              <w:rPr>
                <w:spacing w:val="-52"/>
              </w:rPr>
              <w:t xml:space="preserve"> </w:t>
            </w:r>
            <w:r>
              <w:t>dello specifico</w:t>
            </w:r>
            <w:r>
              <w:rPr>
                <w:spacing w:val="1"/>
              </w:rPr>
              <w:t xml:space="preserve"> </w:t>
            </w:r>
            <w:r>
              <w:t>linguaggio: frecce di</w:t>
            </w:r>
            <w:r>
              <w:rPr>
                <w:spacing w:val="-52"/>
              </w:rPr>
              <w:t xml:space="preserve"> </w:t>
            </w:r>
            <w:r>
              <w:t>direzione,</w:t>
            </w:r>
            <w:r>
              <w:rPr>
                <w:spacing w:val="-1"/>
              </w:rPr>
              <w:t xml:space="preserve"> </w:t>
            </w:r>
            <w:r>
              <w:t>numeri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5524D" w14:textId="52810C20" w:rsidR="00F85638" w:rsidRDefault="00F85638" w:rsidP="00F85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t>C</w:t>
            </w:r>
            <w:r w:rsidRPr="007A292F">
              <w:rPr>
                <w:shd w:val="clear" w:color="auto" w:fill="FFFFFF" w:themeFill="background1"/>
              </w:rPr>
              <w:t>on la supervisione</w:t>
            </w:r>
            <w:r w:rsidRPr="007A292F">
              <w:rPr>
                <w:spacing w:val="1"/>
                <w:shd w:val="clear" w:color="auto" w:fill="FFFFFF" w:themeFill="background1"/>
              </w:rPr>
              <w:t xml:space="preserve"> </w:t>
            </w:r>
            <w:r w:rsidRPr="007A292F">
              <w:rPr>
                <w:shd w:val="clear" w:color="auto" w:fill="FFFFFF" w:themeFill="background1"/>
              </w:rPr>
              <w:t>dell’insegnante utilizza gli</w:t>
            </w:r>
            <w:r w:rsidRPr="007A292F">
              <w:rPr>
                <w:spacing w:val="-53"/>
                <w:shd w:val="clear" w:color="auto" w:fill="FFFFFF" w:themeFill="background1"/>
              </w:rPr>
              <w:t xml:space="preserve"> </w:t>
            </w:r>
            <w:r>
              <w:rPr>
                <w:spacing w:val="-53"/>
                <w:shd w:val="clear" w:color="auto" w:fill="FFFFFF" w:themeFill="background1"/>
              </w:rPr>
              <w:t xml:space="preserve">       </w:t>
            </w:r>
            <w:r w:rsidRPr="007A292F">
              <w:rPr>
                <w:shd w:val="clear" w:color="auto" w:fill="FFFFFF" w:themeFill="background1"/>
              </w:rPr>
              <w:t>strumenti digitali e il</w:t>
            </w:r>
            <w:r w:rsidRPr="007A292F">
              <w:rPr>
                <w:spacing w:val="1"/>
                <w:shd w:val="clear" w:color="auto" w:fill="FFFFFF" w:themeFill="background1"/>
              </w:rPr>
              <w:t xml:space="preserve"> </w:t>
            </w:r>
            <w:r w:rsidRPr="007A292F">
              <w:rPr>
                <w:shd w:val="clear" w:color="auto" w:fill="FFFFFF" w:themeFill="background1"/>
              </w:rPr>
              <w:t>pensiero computazionale</w:t>
            </w:r>
            <w:r w:rsidRPr="007A292F">
              <w:rPr>
                <w:spacing w:val="1"/>
                <w:shd w:val="clear" w:color="auto" w:fill="FFFFFF" w:themeFill="background1"/>
              </w:rPr>
              <w:t xml:space="preserve"> </w:t>
            </w:r>
            <w:r w:rsidRPr="007A292F">
              <w:rPr>
                <w:shd w:val="clear" w:color="auto" w:fill="FFFFFF" w:themeFill="background1"/>
              </w:rPr>
              <w:t>in modo consapevole per</w:t>
            </w:r>
            <w:r w:rsidRPr="007A292F">
              <w:rPr>
                <w:spacing w:val="1"/>
                <w:shd w:val="clear" w:color="auto" w:fill="FFFFFF" w:themeFill="background1"/>
              </w:rPr>
              <w:t xml:space="preserve"> </w:t>
            </w:r>
            <w:r w:rsidRPr="007A292F">
              <w:rPr>
                <w:shd w:val="clear" w:color="auto" w:fill="FFFFFF" w:themeFill="background1"/>
              </w:rPr>
              <w:t>attività, giochi didattici,</w:t>
            </w:r>
            <w:r w:rsidRPr="007A292F">
              <w:rPr>
                <w:spacing w:val="1"/>
                <w:shd w:val="clear" w:color="auto" w:fill="FFFFFF" w:themeFill="background1"/>
              </w:rPr>
              <w:t xml:space="preserve"> </w:t>
            </w:r>
            <w:r w:rsidRPr="007A292F">
              <w:rPr>
                <w:shd w:val="clear" w:color="auto" w:fill="FFFFFF" w:themeFill="background1"/>
              </w:rPr>
              <w:t>elaborazioni grafiche</w:t>
            </w:r>
            <w:r>
              <w:t>.</w:t>
            </w:r>
          </w:p>
        </w:tc>
      </w:tr>
      <w:tr w:rsidR="000933E5" w14:paraId="3C41E84E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AF02F" w14:textId="77777777" w:rsidR="000933E5" w:rsidRDefault="000933E5" w:rsidP="000933E5">
            <w:pPr>
              <w:pStyle w:val="TableParagraph"/>
              <w:rPr>
                <w:b/>
                <w:color w:val="FF0000"/>
                <w:spacing w:val="-1"/>
                <w:sz w:val="24"/>
              </w:rPr>
            </w:pPr>
            <w:r>
              <w:rPr>
                <w:b/>
                <w:color w:val="FF0000"/>
                <w:spacing w:val="-1"/>
                <w:sz w:val="24"/>
              </w:rPr>
              <w:lastRenderedPageBreak/>
              <w:t>COMPITENZA SOCIALE E CIVICA IN MATERIA DI CITTADINANZA</w:t>
            </w:r>
          </w:p>
          <w:p w14:paraId="37ED216D" w14:textId="77777777" w:rsidR="000933E5" w:rsidRDefault="000933E5" w:rsidP="000933E5">
            <w:pPr>
              <w:pStyle w:val="TableParagraph"/>
              <w:rPr>
                <w:b/>
                <w:color w:val="FF0000"/>
                <w:spacing w:val="-1"/>
                <w:sz w:val="24"/>
              </w:rPr>
            </w:pPr>
          </w:p>
          <w:p w14:paraId="15405D8C" w14:textId="1F283116" w:rsidR="000933E5" w:rsidRDefault="000933E5" w:rsidP="000933E5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144100">
              <w:rPr>
                <w:b/>
                <w:bCs/>
              </w:rPr>
              <w:t>Riflette si confronta, discute con gli adulti e con gli altri bambini e comincia a riconoscere la reciprocità di attenzione tra chi parla e chi ascolta. Affronta gradualmente i conflitti e ha iniziato a riconoscere le regole del comportamento nei diversi contesti. Ha cura e rispetto di sé, degli altri e dell’ambiente in cui vive</w:t>
            </w:r>
            <w:r>
              <w:rPr>
                <w:b/>
                <w:bCs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CE57" w14:textId="77777777" w:rsidR="000933E5" w:rsidRPr="00F7238F" w:rsidRDefault="000933E5" w:rsidP="000933E5">
            <w:pPr>
              <w:pStyle w:val="TableParagraph"/>
            </w:pPr>
          </w:p>
          <w:p w14:paraId="01CBC609" w14:textId="77777777" w:rsidR="000933E5" w:rsidRDefault="000933E5" w:rsidP="000933E5">
            <w:pPr>
              <w:pStyle w:val="TableParagraph"/>
              <w:ind w:left="89"/>
            </w:pPr>
            <w:r>
              <w:t>Riflettere, confrontarsi, ascoltare, discutere con gli adulti e con gli altri bambini, tenendo conto del proprio e dell’altrui punto di vista, delle differenze e rispettandole.</w:t>
            </w:r>
          </w:p>
          <w:p w14:paraId="0179065D" w14:textId="77777777" w:rsidR="000933E5" w:rsidRDefault="000933E5" w:rsidP="000933E5">
            <w:pPr>
              <w:pStyle w:val="TableParagraph"/>
              <w:ind w:left="89"/>
            </w:pPr>
          </w:p>
          <w:p w14:paraId="61517802" w14:textId="77777777" w:rsidR="000933E5" w:rsidRDefault="000933E5" w:rsidP="000933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5CF05" w14:textId="77777777" w:rsidR="000933E5" w:rsidRPr="00F7238F" w:rsidRDefault="000933E5" w:rsidP="000933E5">
            <w:pPr>
              <w:pStyle w:val="TableParagraph"/>
              <w:spacing w:before="1"/>
            </w:pPr>
            <w:r w:rsidRPr="00F7238F">
              <w:t xml:space="preserve"> </w:t>
            </w:r>
          </w:p>
          <w:p w14:paraId="6313A3E3" w14:textId="77777777" w:rsidR="000933E5" w:rsidRDefault="000933E5" w:rsidP="000933E5">
            <w:pPr>
              <w:pStyle w:val="TableParagraph"/>
              <w:spacing w:before="1"/>
            </w:pPr>
            <w:r w:rsidRPr="00F7238F">
              <w:t xml:space="preserve"> Manifestare empatia, rispettando gli altri ed i loro tempi. </w:t>
            </w:r>
          </w:p>
          <w:p w14:paraId="0383278E" w14:textId="77777777" w:rsidR="000933E5" w:rsidRPr="00771860" w:rsidRDefault="000933E5" w:rsidP="000933E5">
            <w:pPr>
              <w:pStyle w:val="TableParagraph"/>
              <w:shd w:val="clear" w:color="auto" w:fill="FFFFFF" w:themeFill="background1"/>
            </w:pPr>
            <w:r w:rsidRPr="00771860">
              <w:t xml:space="preserve">Riconoscere l’altro diverso da </w:t>
            </w:r>
            <w:proofErr w:type="spellStart"/>
            <w:r w:rsidRPr="00771860">
              <w:t>sè</w:t>
            </w:r>
            <w:proofErr w:type="spellEnd"/>
          </w:p>
          <w:p w14:paraId="5991138E" w14:textId="77777777" w:rsidR="000933E5" w:rsidRDefault="000933E5" w:rsidP="000933E5">
            <w:pPr>
              <w:pStyle w:val="TableParagraph"/>
              <w:spacing w:before="1"/>
            </w:pPr>
            <w:r w:rsidRPr="00F7238F">
              <w:t>Collaborare con gli altri per un progetto comune</w:t>
            </w:r>
            <w:proofErr w:type="gramStart"/>
            <w:r w:rsidRPr="00F7238F">
              <w:t xml:space="preserve">. </w:t>
            </w:r>
            <w:r>
              <w:t>.</w:t>
            </w:r>
            <w:proofErr w:type="gramEnd"/>
          </w:p>
          <w:p w14:paraId="2DA8056E" w14:textId="77777777" w:rsidR="000933E5" w:rsidRDefault="000933E5" w:rsidP="000933E5">
            <w:pPr>
              <w:pStyle w:val="TableParagraph"/>
              <w:spacing w:before="1"/>
            </w:pPr>
            <w:r w:rsidRPr="00F7238F">
              <w:t xml:space="preserve">Accettare e rispettare le regole, i ritmi e le turnazioni. </w:t>
            </w:r>
          </w:p>
          <w:p w14:paraId="0D75CEC1" w14:textId="21E51472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F7238F">
              <w:t>Manifestare senso di appartenenza ( riconoscere i compagni, le maestre, i luoghi, i materiali ed i ruoli</w:t>
            </w:r>
            <w:r w:rsidRPr="00F7238F">
              <w:rPr>
                <w:b/>
                <w:bCs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E17D4" w14:textId="77777777" w:rsidR="000933E5" w:rsidRPr="00F7238F" w:rsidRDefault="000933E5" w:rsidP="000933E5">
            <w:pPr>
              <w:pStyle w:val="TableParagraph"/>
            </w:pPr>
          </w:p>
          <w:p w14:paraId="0AF5059F" w14:textId="77777777" w:rsidR="000933E5" w:rsidRPr="00F7238F" w:rsidRDefault="000933E5" w:rsidP="000933E5">
            <w:pPr>
              <w:pStyle w:val="TableParagraph"/>
            </w:pPr>
            <w:r w:rsidRPr="00F7238F">
              <w:t xml:space="preserve"> Regole fondamentali della convivenza nei gruppi di appartenenza</w:t>
            </w:r>
          </w:p>
          <w:p w14:paraId="74E563EC" w14:textId="77777777" w:rsidR="000933E5" w:rsidRPr="00F7238F" w:rsidRDefault="000933E5" w:rsidP="000933E5">
            <w:pPr>
              <w:pStyle w:val="TableParagraph"/>
            </w:pPr>
          </w:p>
          <w:p w14:paraId="7B897669" w14:textId="1F3759A9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F7238F">
              <w:t>Regole della vita e del lavoro in classe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64DD" w14:textId="77777777" w:rsidR="000933E5" w:rsidRPr="00F7238F" w:rsidRDefault="000933E5" w:rsidP="000933E5">
            <w:pPr>
              <w:pStyle w:val="TableParagraph"/>
            </w:pPr>
          </w:p>
          <w:p w14:paraId="64653C2A" w14:textId="77777777" w:rsidR="000933E5" w:rsidRPr="00F7238F" w:rsidRDefault="000933E5" w:rsidP="000933E5">
            <w:pPr>
              <w:pStyle w:val="NormaleWeb"/>
              <w:spacing w:before="0" w:beforeAutospacing="0" w:after="0" w:afterAutospacing="0"/>
              <w:ind w:right="262"/>
              <w:rPr>
                <w:sz w:val="22"/>
                <w:szCs w:val="22"/>
              </w:rPr>
            </w:pPr>
            <w:r w:rsidRPr="00F7238F">
              <w:rPr>
                <w:sz w:val="22"/>
                <w:szCs w:val="22"/>
              </w:rPr>
              <w:t>Sperimenta semplici strumenti di cittadinanza che favoriscano il rispetto di valori e regole condivise da praticare nei comportamenti</w:t>
            </w:r>
          </w:p>
          <w:p w14:paraId="6390921A" w14:textId="1AC1F4D9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F7238F">
              <w:t xml:space="preserve">e nelle relazioni quotidiane. </w:t>
            </w:r>
          </w:p>
        </w:tc>
      </w:tr>
      <w:tr w:rsidR="000933E5" w14:paraId="6354D36C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525B2AAB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Utenti destinatari</w:t>
            </w: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67936" w14:textId="11692ACE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sz w:val="20"/>
              </w:rPr>
              <w:t>Alunni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cinque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</w:p>
        </w:tc>
      </w:tr>
      <w:tr w:rsidR="000933E5" w14:paraId="4F1A730D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83FC906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Prerequisiti</w:t>
            </w: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2E1FA" w14:textId="77777777" w:rsidR="000933E5" w:rsidRDefault="000933E5" w:rsidP="000933E5">
            <w:pPr>
              <w:pStyle w:val="Table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993"/>
                <w:tab w:val="left" w:pos="994"/>
              </w:tabs>
              <w:spacing w:before="33"/>
              <w:ind w:hanging="361"/>
              <w:rPr>
                <w:sz w:val="20"/>
              </w:rPr>
            </w:pPr>
            <w:r>
              <w:rPr>
                <w:sz w:val="20"/>
              </w:rPr>
              <w:t>Capacità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ascolto</w:t>
            </w:r>
          </w:p>
          <w:p w14:paraId="50F421D0" w14:textId="77777777" w:rsidR="000933E5" w:rsidRDefault="000933E5" w:rsidP="000933E5">
            <w:pPr>
              <w:pStyle w:val="Table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993"/>
                <w:tab w:val="left" w:pos="994"/>
              </w:tabs>
              <w:spacing w:before="36" w:line="259" w:lineRule="auto"/>
              <w:ind w:left="927" w:right="737"/>
              <w:rPr>
                <w:sz w:val="20"/>
              </w:rPr>
            </w:pPr>
            <w:r>
              <w:rPr>
                <w:sz w:val="20"/>
              </w:rPr>
              <w:t>Motivazione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conoscersi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disponibilità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farsi</w:t>
            </w:r>
            <w:r>
              <w:rPr>
                <w:spacing w:val="-47"/>
                <w:sz w:val="20"/>
              </w:rPr>
              <w:t xml:space="preserve">         </w:t>
            </w:r>
            <w:r>
              <w:rPr>
                <w:sz w:val="20"/>
              </w:rPr>
              <w:t>conoscere.</w:t>
            </w:r>
          </w:p>
          <w:p w14:paraId="40C21B47" w14:textId="77777777" w:rsidR="000933E5" w:rsidRDefault="000933E5" w:rsidP="000933E5">
            <w:pPr>
              <w:pStyle w:val="TableParagraph"/>
              <w:shd w:val="clear" w:color="auto" w:fill="FFFFFF" w:themeFill="background1"/>
              <w:spacing w:before="38"/>
              <w:ind w:left="291"/>
              <w:rPr>
                <w:sz w:val="20"/>
              </w:rPr>
            </w:pPr>
          </w:p>
          <w:p w14:paraId="26636B5C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0933E5" w14:paraId="142B8034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4BC9044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Fase di applicazione</w:t>
            </w: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FBE5" w14:textId="62FBC4E9" w:rsidR="000933E5" w:rsidRDefault="000933E5" w:rsidP="000933E5">
            <w:pPr>
              <w:pStyle w:val="TableParagraph"/>
              <w:shd w:val="clear" w:color="auto" w:fill="FFFFFF" w:themeFill="background1"/>
              <w:spacing w:before="39" w:line="259" w:lineRule="auto"/>
              <w:ind w:left="303" w:right="791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proofErr w:type="gramStart"/>
            <w:r>
              <w:rPr>
                <w:sz w:val="20"/>
              </w:rPr>
              <w:t>fase:presentazione</w:t>
            </w:r>
            <w:proofErr w:type="gramEnd"/>
            <w:r>
              <w:rPr>
                <w:sz w:val="20"/>
              </w:rPr>
              <w:t xml:space="preserve"> dell’argomento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2fase: accertamento dei prerequisiti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 fase: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produzione</w:t>
            </w:r>
          </w:p>
          <w:p w14:paraId="2881DD35" w14:textId="73600B13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sz w:val="20"/>
              </w:rPr>
              <w:t xml:space="preserve">      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fase: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percorso</w:t>
            </w:r>
          </w:p>
          <w:p w14:paraId="190FF021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37BEC78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0933E5" w14:paraId="2747577C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63E1FEBD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Tempi </w:t>
            </w: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85FF" w14:textId="42F45D6E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1° quadrimestre: </w:t>
            </w:r>
            <w:r w:rsidRPr="000933E5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DA OTTOBRE A GENNAIO</w:t>
            </w:r>
          </w:p>
          <w:p w14:paraId="7D847614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C865E12" w14:textId="019CEE45" w:rsidR="000933E5" w:rsidRP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lastRenderedPageBreak/>
              <w:t>2° quadrimestre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DA FEBBRAIO A MAGGIO</w:t>
            </w:r>
          </w:p>
          <w:p w14:paraId="59D3A929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80D74D2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0933E5" w14:paraId="47DAF0B8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76F3F68D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lastRenderedPageBreak/>
              <w:t>Esperienze attivate</w:t>
            </w: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D708" w14:textId="7AD4A78F" w:rsidR="00BA14E9" w:rsidRPr="00BA14E9" w:rsidRDefault="00BA14E9" w:rsidP="00BA14E9">
            <w:pPr>
              <w:rPr>
                <w:rFonts w:eastAsia="Arial Narrow"/>
                <w:sz w:val="18"/>
                <w:szCs w:val="18"/>
              </w:rPr>
            </w:pPr>
            <w:r w:rsidRPr="00BA14E9">
              <w:rPr>
                <w:rFonts w:eastAsia="Arial Narrow"/>
                <w:sz w:val="18"/>
                <w:szCs w:val="18"/>
              </w:rPr>
              <w:t xml:space="preserve">Conversazioni – discussioni – confronti – osservazioni – riflessioni - visione di filmati - manipolazione di materiali riciclati - attivazione di buone pratiche – esperienze – proposte- concorsi-gare-laboratori-convegni-uscite didattiche-incontri con esperti-Open </w:t>
            </w:r>
            <w:proofErr w:type="spellStart"/>
            <w:r w:rsidRPr="00BA14E9">
              <w:rPr>
                <w:rFonts w:eastAsia="Arial Narrow"/>
                <w:sz w:val="18"/>
                <w:szCs w:val="18"/>
              </w:rPr>
              <w:t>Day.</w:t>
            </w:r>
            <w:r w:rsidRPr="00BA14E9">
              <w:rPr>
                <w:sz w:val="18"/>
                <w:szCs w:val="18"/>
              </w:rPr>
              <w:t>riflessioni</w:t>
            </w:r>
            <w:proofErr w:type="spellEnd"/>
            <w:r w:rsidRPr="00BA14E9">
              <w:rPr>
                <w:sz w:val="18"/>
                <w:szCs w:val="18"/>
              </w:rPr>
              <w:t xml:space="preserve"> sul proprio comportamento e nei rapporti con </w:t>
            </w:r>
            <w:proofErr w:type="gramStart"/>
            <w:r w:rsidRPr="00BA14E9">
              <w:rPr>
                <w:sz w:val="18"/>
                <w:szCs w:val="18"/>
              </w:rPr>
              <w:t>l’altro.-</w:t>
            </w:r>
            <w:proofErr w:type="gramEnd"/>
            <w:r w:rsidRPr="00BA14E9">
              <w:rPr>
                <w:spacing w:val="-47"/>
                <w:sz w:val="18"/>
                <w:szCs w:val="18"/>
              </w:rPr>
              <w:t xml:space="preserve"> </w:t>
            </w:r>
            <w:r w:rsidRPr="00BA14E9">
              <w:rPr>
                <w:color w:val="444444"/>
                <w:sz w:val="18"/>
                <w:szCs w:val="18"/>
              </w:rPr>
              <w:t>-percorsi</w:t>
            </w:r>
            <w:r w:rsidRPr="00BA14E9">
              <w:rPr>
                <w:color w:val="444444"/>
                <w:spacing w:val="-3"/>
                <w:sz w:val="18"/>
                <w:szCs w:val="18"/>
              </w:rPr>
              <w:t xml:space="preserve"> </w:t>
            </w:r>
            <w:r w:rsidRPr="00BA14E9">
              <w:rPr>
                <w:color w:val="444444"/>
                <w:sz w:val="18"/>
                <w:szCs w:val="18"/>
              </w:rPr>
              <w:t>per</w:t>
            </w:r>
            <w:r w:rsidRPr="00BA14E9">
              <w:rPr>
                <w:color w:val="444444"/>
                <w:spacing w:val="-1"/>
                <w:sz w:val="18"/>
                <w:szCs w:val="18"/>
              </w:rPr>
              <w:t xml:space="preserve"> </w:t>
            </w:r>
            <w:r w:rsidRPr="00BA14E9">
              <w:rPr>
                <w:color w:val="444444"/>
                <w:sz w:val="18"/>
                <w:szCs w:val="18"/>
              </w:rPr>
              <w:t>lo sviluppo delle competenze STEM/STEAM.</w:t>
            </w:r>
          </w:p>
          <w:p w14:paraId="13232F51" w14:textId="3B402619" w:rsidR="000933E5" w:rsidRPr="00BA14E9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sz w:val="18"/>
                <w:szCs w:val="18"/>
              </w:rPr>
            </w:pPr>
          </w:p>
        </w:tc>
      </w:tr>
      <w:tr w:rsidR="000933E5" w14:paraId="6592BA34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551A8D2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7551" w14:textId="6613AC46" w:rsidR="00BA14E9" w:rsidRPr="00BA14E9" w:rsidRDefault="000933E5" w:rsidP="00BA14E9">
            <w:pPr>
              <w:rPr>
                <w:rFonts w:eastAsia="Arial Narrow"/>
                <w:sz w:val="18"/>
                <w:szCs w:val="18"/>
              </w:rPr>
            </w:pPr>
            <w:r w:rsidRPr="00BA14E9">
              <w:rPr>
                <w:iCs/>
                <w:sz w:val="18"/>
                <w:szCs w:val="18"/>
              </w:rPr>
              <w:t xml:space="preserve">brainstorming, attività laboratoriali, individuali, di </w:t>
            </w:r>
            <w:proofErr w:type="gramStart"/>
            <w:r w:rsidRPr="00BA14E9">
              <w:rPr>
                <w:iCs/>
                <w:sz w:val="18"/>
                <w:szCs w:val="18"/>
              </w:rPr>
              <w:t>coppia ,</w:t>
            </w:r>
            <w:proofErr w:type="gramEnd"/>
            <w:r w:rsidRPr="00BA14E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BA14E9">
              <w:rPr>
                <w:iCs/>
                <w:sz w:val="18"/>
                <w:szCs w:val="18"/>
              </w:rPr>
              <w:t>problem</w:t>
            </w:r>
            <w:proofErr w:type="spellEnd"/>
            <w:r w:rsidRPr="00BA14E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BA14E9">
              <w:rPr>
                <w:iCs/>
                <w:sz w:val="18"/>
                <w:szCs w:val="18"/>
              </w:rPr>
              <w:t>solving</w:t>
            </w:r>
            <w:proofErr w:type="spellEnd"/>
            <w:r w:rsidRPr="00BA14E9">
              <w:rPr>
                <w:iCs/>
                <w:sz w:val="18"/>
                <w:szCs w:val="18"/>
              </w:rPr>
              <w:t>,</w:t>
            </w:r>
            <w:r w:rsidRPr="00BA14E9">
              <w:rPr>
                <w:iCs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BA14E9">
              <w:rPr>
                <w:iCs/>
                <w:sz w:val="18"/>
                <w:szCs w:val="18"/>
              </w:rPr>
              <w:t>tutoraggio,circle</w:t>
            </w:r>
            <w:proofErr w:type="spellEnd"/>
            <w:r w:rsidRPr="00BA14E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BA14E9">
              <w:rPr>
                <w:iCs/>
                <w:sz w:val="18"/>
                <w:szCs w:val="18"/>
              </w:rPr>
              <w:t>time,didattica</w:t>
            </w:r>
            <w:proofErr w:type="spellEnd"/>
            <w:r w:rsidRPr="00BA14E9">
              <w:rPr>
                <w:iCs/>
                <w:spacing w:val="-47"/>
                <w:sz w:val="18"/>
                <w:szCs w:val="18"/>
              </w:rPr>
              <w:t xml:space="preserve"> </w:t>
            </w:r>
            <w:r w:rsidR="00BA14E9" w:rsidRPr="00BA14E9">
              <w:rPr>
                <w:iCs/>
                <w:spacing w:val="-47"/>
                <w:sz w:val="18"/>
                <w:szCs w:val="18"/>
              </w:rPr>
              <w:t xml:space="preserve">   </w:t>
            </w:r>
            <w:r w:rsidRPr="00BA14E9">
              <w:rPr>
                <w:iCs/>
                <w:sz w:val="18"/>
                <w:szCs w:val="18"/>
              </w:rPr>
              <w:t>digitale</w:t>
            </w:r>
          </w:p>
          <w:p w14:paraId="321187C7" w14:textId="5E8415DA" w:rsidR="000933E5" w:rsidRPr="00BA14E9" w:rsidRDefault="00BA14E9" w:rsidP="00BA14E9">
            <w:pPr>
              <w:rPr>
                <w:rFonts w:eastAsia="Arial Narrow"/>
                <w:sz w:val="18"/>
                <w:szCs w:val="18"/>
              </w:rPr>
            </w:pPr>
            <w:r w:rsidRPr="00BA14E9">
              <w:rPr>
                <w:rFonts w:eastAsia="Arial Narrow"/>
                <w:sz w:val="18"/>
                <w:szCs w:val="18"/>
              </w:rPr>
              <w:t>Conversazioni e discussioni , riflessioni guidate, interdisciplinarietà</w:t>
            </w:r>
          </w:p>
        </w:tc>
      </w:tr>
      <w:tr w:rsidR="000933E5" w14:paraId="7FB72F40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8FE3FB9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Risorse umane</w:t>
            </w:r>
          </w:p>
          <w:p w14:paraId="5CDF6616" w14:textId="77777777" w:rsidR="000933E5" w:rsidRDefault="000933E5" w:rsidP="000933E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interne</w:t>
            </w:r>
          </w:p>
          <w:p w14:paraId="015C3795" w14:textId="77777777" w:rsidR="000933E5" w:rsidRDefault="000933E5" w:rsidP="000933E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esterne</w:t>
            </w: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2EA5" w14:textId="77777777" w:rsidR="000933E5" w:rsidRPr="00BA14E9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EEF5C5D" w14:textId="18C9A59E" w:rsidR="000933E5" w:rsidRPr="00BA14E9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  <w:proofErr w:type="spellStart"/>
            <w:r w:rsidRPr="00BA14E9">
              <w:rPr>
                <w:sz w:val="20"/>
              </w:rPr>
              <w:t>Docenti,collaboratori</w:t>
            </w:r>
            <w:proofErr w:type="spellEnd"/>
            <w:r w:rsidRPr="00BA14E9">
              <w:rPr>
                <w:sz w:val="20"/>
              </w:rPr>
              <w:t>/esperti</w:t>
            </w:r>
            <w:r w:rsidRPr="00BA14E9">
              <w:rPr>
                <w:spacing w:val="-4"/>
                <w:sz w:val="20"/>
              </w:rPr>
              <w:t xml:space="preserve"> </w:t>
            </w:r>
            <w:r w:rsidRPr="00BA14E9">
              <w:rPr>
                <w:sz w:val="20"/>
              </w:rPr>
              <w:t>esterni/enti</w:t>
            </w:r>
            <w:r w:rsidRPr="00BA14E9">
              <w:rPr>
                <w:spacing w:val="-6"/>
                <w:sz w:val="20"/>
              </w:rPr>
              <w:t xml:space="preserve"> </w:t>
            </w:r>
            <w:r w:rsidRPr="00BA14E9">
              <w:rPr>
                <w:sz w:val="20"/>
              </w:rPr>
              <w:t>e</w:t>
            </w:r>
            <w:r w:rsidRPr="00BA14E9">
              <w:rPr>
                <w:spacing w:val="-6"/>
                <w:sz w:val="20"/>
              </w:rPr>
              <w:t xml:space="preserve"> </w:t>
            </w:r>
            <w:r w:rsidRPr="00BA14E9">
              <w:rPr>
                <w:sz w:val="20"/>
              </w:rPr>
              <w:t>associazioni</w:t>
            </w:r>
            <w:r w:rsidR="00BA14E9" w:rsidRPr="00BA14E9">
              <w:rPr>
                <w:sz w:val="20"/>
              </w:rPr>
              <w:t>/famiglie</w:t>
            </w:r>
          </w:p>
        </w:tc>
      </w:tr>
      <w:tr w:rsidR="000933E5" w14:paraId="5A595DD9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19CB7CA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Strumenti</w:t>
            </w: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2865D" w14:textId="62A334B1" w:rsidR="000933E5" w:rsidRPr="00BA14E9" w:rsidRDefault="000933E5" w:rsidP="000933E5">
            <w:pPr>
              <w:rPr>
                <w:rFonts w:eastAsia="Arial Narrow"/>
                <w:color w:val="000000"/>
                <w:sz w:val="18"/>
                <w:szCs w:val="18"/>
              </w:rPr>
            </w:pPr>
            <w:r w:rsidRPr="00BA14E9">
              <w:rPr>
                <w:sz w:val="20"/>
              </w:rPr>
              <w:t>Pc</w:t>
            </w:r>
            <w:r w:rsidRPr="00BA14E9">
              <w:rPr>
                <w:spacing w:val="-1"/>
                <w:sz w:val="20"/>
              </w:rPr>
              <w:t xml:space="preserve"> </w:t>
            </w:r>
            <w:r w:rsidRPr="00BA14E9">
              <w:rPr>
                <w:sz w:val="20"/>
              </w:rPr>
              <w:t>Lim,</w:t>
            </w:r>
            <w:r w:rsidRPr="00BA14E9">
              <w:rPr>
                <w:spacing w:val="-1"/>
                <w:sz w:val="20"/>
              </w:rPr>
              <w:t xml:space="preserve"> </w:t>
            </w:r>
            <w:r w:rsidRPr="00BA14E9">
              <w:rPr>
                <w:sz w:val="20"/>
              </w:rPr>
              <w:t>materiale</w:t>
            </w:r>
            <w:r w:rsidRPr="00BA14E9">
              <w:rPr>
                <w:spacing w:val="-2"/>
                <w:sz w:val="20"/>
              </w:rPr>
              <w:t xml:space="preserve"> </w:t>
            </w:r>
            <w:r w:rsidRPr="00BA14E9">
              <w:rPr>
                <w:sz w:val="20"/>
              </w:rPr>
              <w:t>strutturato e</w:t>
            </w:r>
            <w:r w:rsidRPr="00BA14E9">
              <w:rPr>
                <w:spacing w:val="-2"/>
                <w:sz w:val="20"/>
              </w:rPr>
              <w:t xml:space="preserve"> </w:t>
            </w:r>
            <w:r w:rsidRPr="00BA14E9">
              <w:rPr>
                <w:sz w:val="20"/>
              </w:rPr>
              <w:t>non</w:t>
            </w:r>
          </w:p>
        </w:tc>
      </w:tr>
      <w:tr w:rsidR="000933E5" w14:paraId="3E5EF164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1723349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Valutazione</w:t>
            </w: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CBFA" w14:textId="19685B46" w:rsidR="000933E5" w:rsidRPr="00BA14E9" w:rsidRDefault="000933E5" w:rsidP="000933E5">
            <w:pPr>
              <w:rPr>
                <w:rFonts w:eastAsia="Arial Narrow"/>
                <w:color w:val="000000"/>
                <w:sz w:val="18"/>
                <w:szCs w:val="18"/>
              </w:rPr>
            </w:pPr>
            <w:r w:rsidRPr="00BA14E9">
              <w:rPr>
                <w:sz w:val="20"/>
              </w:rPr>
              <w:t>Rubriche</w:t>
            </w:r>
            <w:r w:rsidRPr="00BA14E9">
              <w:rPr>
                <w:spacing w:val="-2"/>
                <w:sz w:val="20"/>
              </w:rPr>
              <w:t xml:space="preserve"> </w:t>
            </w:r>
            <w:r w:rsidRPr="00BA14E9">
              <w:rPr>
                <w:sz w:val="20"/>
              </w:rPr>
              <w:t>valutative,</w:t>
            </w:r>
            <w:r w:rsidRPr="00BA14E9">
              <w:rPr>
                <w:spacing w:val="-3"/>
                <w:sz w:val="20"/>
              </w:rPr>
              <w:t xml:space="preserve"> </w:t>
            </w:r>
            <w:r w:rsidRPr="00BA14E9">
              <w:rPr>
                <w:sz w:val="20"/>
              </w:rPr>
              <w:t>griglie</w:t>
            </w:r>
            <w:r w:rsidRPr="00BA14E9">
              <w:rPr>
                <w:spacing w:val="-4"/>
                <w:sz w:val="20"/>
              </w:rPr>
              <w:t xml:space="preserve"> </w:t>
            </w:r>
            <w:r w:rsidRPr="00BA14E9">
              <w:rPr>
                <w:sz w:val="20"/>
              </w:rPr>
              <w:t>.</w:t>
            </w:r>
          </w:p>
        </w:tc>
      </w:tr>
      <w:tr w:rsidR="000933E5" w14:paraId="44C3497B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5B5F4C50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</w:p>
          <w:p w14:paraId="71FF81BC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Ampliamento offerta formativa</w:t>
            </w:r>
          </w:p>
          <w:p w14:paraId="7220FFFB" w14:textId="40381F51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Progetti attivati</w:t>
            </w:r>
          </w:p>
          <w:p w14:paraId="77093598" w14:textId="77777777" w:rsidR="000933E5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8207" w14:textId="752293B5" w:rsidR="000933E5" w:rsidRPr="00BA14E9" w:rsidRDefault="000933E5" w:rsidP="000933E5">
            <w:pPr>
              <w:pStyle w:val="TableParagraph"/>
              <w:tabs>
                <w:tab w:val="left" w:pos="818"/>
                <w:tab w:val="left" w:pos="819"/>
              </w:tabs>
              <w:spacing w:before="15"/>
              <w:ind w:left="664"/>
              <w:rPr>
                <w:sz w:val="20"/>
              </w:rPr>
            </w:pPr>
          </w:p>
          <w:p w14:paraId="3E24F54C" w14:textId="77777777" w:rsidR="000933E5" w:rsidRPr="00BA14E9" w:rsidRDefault="000933E5" w:rsidP="000933E5">
            <w:pPr>
              <w:pStyle w:val="TableParagraph"/>
              <w:numPr>
                <w:ilvl w:val="0"/>
                <w:numId w:val="4"/>
              </w:numPr>
              <w:tabs>
                <w:tab w:val="left" w:pos="818"/>
                <w:tab w:val="left" w:pos="819"/>
              </w:tabs>
              <w:spacing w:before="38"/>
              <w:rPr>
                <w:sz w:val="20"/>
              </w:rPr>
            </w:pPr>
            <w:r w:rsidRPr="00BA14E9">
              <w:rPr>
                <w:sz w:val="20"/>
              </w:rPr>
              <w:t>CONCORSI/INIZIATIVE</w:t>
            </w:r>
            <w:r w:rsidRPr="00BA14E9">
              <w:rPr>
                <w:spacing w:val="-4"/>
                <w:sz w:val="20"/>
              </w:rPr>
              <w:t xml:space="preserve"> </w:t>
            </w:r>
            <w:r w:rsidRPr="00BA14E9">
              <w:rPr>
                <w:sz w:val="20"/>
              </w:rPr>
              <w:t>IN</w:t>
            </w:r>
            <w:r w:rsidRPr="00BA14E9">
              <w:rPr>
                <w:spacing w:val="-5"/>
                <w:sz w:val="20"/>
              </w:rPr>
              <w:t xml:space="preserve"> </w:t>
            </w:r>
            <w:r w:rsidRPr="00BA14E9">
              <w:rPr>
                <w:sz w:val="20"/>
              </w:rPr>
              <w:t>ACCORDO</w:t>
            </w:r>
            <w:r w:rsidRPr="00BA14E9">
              <w:rPr>
                <w:spacing w:val="-3"/>
                <w:sz w:val="20"/>
              </w:rPr>
              <w:t xml:space="preserve"> </w:t>
            </w:r>
            <w:r w:rsidRPr="00BA14E9">
              <w:rPr>
                <w:sz w:val="20"/>
              </w:rPr>
              <w:t>CON</w:t>
            </w:r>
            <w:r w:rsidRPr="00BA14E9">
              <w:rPr>
                <w:spacing w:val="-3"/>
                <w:sz w:val="20"/>
              </w:rPr>
              <w:t xml:space="preserve"> </w:t>
            </w:r>
            <w:r w:rsidRPr="00BA14E9">
              <w:rPr>
                <w:sz w:val="20"/>
              </w:rPr>
              <w:t>ENTI</w:t>
            </w:r>
            <w:r w:rsidRPr="00BA14E9">
              <w:rPr>
                <w:spacing w:val="-3"/>
                <w:sz w:val="20"/>
              </w:rPr>
              <w:t xml:space="preserve"> </w:t>
            </w:r>
            <w:r w:rsidRPr="00BA14E9">
              <w:rPr>
                <w:sz w:val="20"/>
              </w:rPr>
              <w:t>LOCALI</w:t>
            </w:r>
          </w:p>
          <w:p w14:paraId="2AE34BA3" w14:textId="77777777" w:rsidR="000933E5" w:rsidRPr="00BA14E9" w:rsidRDefault="000933E5" w:rsidP="000933E5">
            <w:pPr>
              <w:pStyle w:val="TableParagraph"/>
              <w:numPr>
                <w:ilvl w:val="0"/>
                <w:numId w:val="4"/>
              </w:numPr>
              <w:tabs>
                <w:tab w:val="left" w:pos="664"/>
                <w:tab w:val="left" w:pos="665"/>
              </w:tabs>
              <w:spacing w:before="57"/>
              <w:rPr>
                <w:sz w:val="20"/>
              </w:rPr>
            </w:pPr>
            <w:r w:rsidRPr="00BA14E9">
              <w:rPr>
                <w:sz w:val="20"/>
              </w:rPr>
              <w:t>INCONTRI</w:t>
            </w:r>
            <w:r w:rsidRPr="00BA14E9">
              <w:rPr>
                <w:spacing w:val="-2"/>
                <w:sz w:val="20"/>
              </w:rPr>
              <w:t xml:space="preserve"> </w:t>
            </w:r>
            <w:r w:rsidRPr="00BA14E9">
              <w:rPr>
                <w:sz w:val="20"/>
              </w:rPr>
              <w:t>CON</w:t>
            </w:r>
            <w:r w:rsidRPr="00BA14E9">
              <w:rPr>
                <w:spacing w:val="-2"/>
                <w:sz w:val="20"/>
              </w:rPr>
              <w:t xml:space="preserve"> </w:t>
            </w:r>
            <w:r w:rsidRPr="00BA14E9">
              <w:rPr>
                <w:sz w:val="20"/>
              </w:rPr>
              <w:t>ESPERTI</w:t>
            </w:r>
          </w:p>
          <w:p w14:paraId="2C9E0219" w14:textId="7B0BBF0F" w:rsidR="000933E5" w:rsidRPr="00BA14E9" w:rsidRDefault="000933E5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</w:tc>
      </w:tr>
      <w:tr w:rsidR="005A3848" w14:paraId="69F1C622" w14:textId="77777777" w:rsidTr="00D21A11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2D845BBD" w14:textId="77777777" w:rsidR="005A3848" w:rsidRDefault="005A3848" w:rsidP="0009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F8D7" w14:textId="487ECBED" w:rsidR="005A3848" w:rsidRPr="00BA14E9" w:rsidRDefault="005A3848" w:rsidP="005A3848">
            <w:pPr>
              <w:pStyle w:val="TableParagraph"/>
              <w:spacing w:before="1" w:line="259" w:lineRule="auto"/>
              <w:ind w:left="109" w:right="60"/>
              <w:rPr>
                <w:b/>
              </w:rPr>
            </w:pPr>
            <w:r w:rsidRPr="00BA14E9">
              <w:rPr>
                <w:b/>
              </w:rPr>
              <w:t>Per</w:t>
            </w:r>
            <w:r w:rsidRPr="00BA14E9">
              <w:rPr>
                <w:b/>
                <w:spacing w:val="4"/>
              </w:rPr>
              <w:t xml:space="preserve"> </w:t>
            </w:r>
            <w:r w:rsidRPr="00BA14E9">
              <w:rPr>
                <w:b/>
              </w:rPr>
              <w:t>gli</w:t>
            </w:r>
            <w:r w:rsidRPr="00BA14E9">
              <w:rPr>
                <w:b/>
                <w:spacing w:val="4"/>
              </w:rPr>
              <w:t xml:space="preserve"> </w:t>
            </w:r>
            <w:r w:rsidRPr="00BA14E9">
              <w:rPr>
                <w:b/>
              </w:rPr>
              <w:t>alunni</w:t>
            </w:r>
            <w:r w:rsidRPr="00BA14E9">
              <w:rPr>
                <w:b/>
                <w:spacing w:val="5"/>
              </w:rPr>
              <w:t xml:space="preserve"> </w:t>
            </w:r>
            <w:r w:rsidRPr="00BA14E9">
              <w:rPr>
                <w:b/>
              </w:rPr>
              <w:t>DA,</w:t>
            </w:r>
            <w:r w:rsidRPr="00BA14E9">
              <w:rPr>
                <w:b/>
                <w:spacing w:val="3"/>
              </w:rPr>
              <w:t xml:space="preserve"> </w:t>
            </w:r>
            <w:r w:rsidRPr="00BA14E9">
              <w:rPr>
                <w:b/>
              </w:rPr>
              <w:t>in</w:t>
            </w:r>
            <w:r w:rsidRPr="00BA14E9">
              <w:rPr>
                <w:b/>
                <w:spacing w:val="4"/>
              </w:rPr>
              <w:t xml:space="preserve"> </w:t>
            </w:r>
            <w:r w:rsidRPr="00BA14E9">
              <w:rPr>
                <w:b/>
              </w:rPr>
              <w:t>base</w:t>
            </w:r>
            <w:r w:rsidRPr="00BA14E9">
              <w:rPr>
                <w:b/>
                <w:spacing w:val="1"/>
              </w:rPr>
              <w:t xml:space="preserve"> </w:t>
            </w:r>
            <w:r w:rsidRPr="00BA14E9">
              <w:rPr>
                <w:b/>
              </w:rPr>
              <w:t>al</w:t>
            </w:r>
            <w:r w:rsidRPr="00BA14E9">
              <w:rPr>
                <w:b/>
                <w:spacing w:val="8"/>
              </w:rPr>
              <w:t xml:space="preserve"> </w:t>
            </w:r>
            <w:r w:rsidRPr="00BA14E9">
              <w:rPr>
                <w:b/>
              </w:rPr>
              <w:t>PEI</w:t>
            </w:r>
            <w:r w:rsidRPr="00BA14E9">
              <w:rPr>
                <w:b/>
                <w:spacing w:val="4"/>
              </w:rPr>
              <w:t xml:space="preserve"> </w:t>
            </w:r>
            <w:r w:rsidRPr="00BA14E9">
              <w:rPr>
                <w:b/>
              </w:rPr>
              <w:t>predisposto,</w:t>
            </w:r>
            <w:r w:rsidRPr="00BA14E9">
              <w:rPr>
                <w:b/>
                <w:spacing w:val="3"/>
              </w:rPr>
              <w:t xml:space="preserve"> </w:t>
            </w:r>
            <w:r w:rsidRPr="00BA14E9">
              <w:rPr>
                <w:b/>
              </w:rPr>
              <w:t>dove</w:t>
            </w:r>
            <w:r w:rsidRPr="00BA14E9">
              <w:rPr>
                <w:b/>
                <w:spacing w:val="5"/>
              </w:rPr>
              <w:t xml:space="preserve"> </w:t>
            </w:r>
            <w:r w:rsidRPr="00BA14E9">
              <w:rPr>
                <w:b/>
              </w:rPr>
              <w:t>necessario,</w:t>
            </w:r>
            <w:r w:rsidRPr="00BA14E9">
              <w:rPr>
                <w:b/>
                <w:spacing w:val="3"/>
              </w:rPr>
              <w:t xml:space="preserve"> </w:t>
            </w:r>
            <w:r w:rsidRPr="00BA14E9">
              <w:rPr>
                <w:b/>
              </w:rPr>
              <w:t xml:space="preserve">i </w:t>
            </w:r>
            <w:proofErr w:type="gramStart"/>
            <w:r w:rsidRPr="00BA14E9">
              <w:rPr>
                <w:b/>
              </w:rPr>
              <w:t xml:space="preserve">docenti </w:t>
            </w:r>
            <w:r w:rsidRPr="00BA14E9">
              <w:rPr>
                <w:b/>
                <w:spacing w:val="4"/>
              </w:rPr>
              <w:t xml:space="preserve"> </w:t>
            </w:r>
            <w:r w:rsidRPr="00BA14E9">
              <w:rPr>
                <w:b/>
              </w:rPr>
              <w:t>personalizzeranno</w:t>
            </w:r>
            <w:proofErr w:type="gramEnd"/>
            <w:r w:rsidRPr="00BA14E9">
              <w:rPr>
                <w:b/>
                <w:spacing w:val="4"/>
              </w:rPr>
              <w:t xml:space="preserve"> </w:t>
            </w:r>
            <w:r w:rsidRPr="00BA14E9">
              <w:rPr>
                <w:b/>
              </w:rPr>
              <w:t>le</w:t>
            </w:r>
            <w:r w:rsidRPr="00BA14E9">
              <w:rPr>
                <w:b/>
                <w:spacing w:val="4"/>
              </w:rPr>
              <w:t xml:space="preserve"> </w:t>
            </w:r>
            <w:r w:rsidRPr="00BA14E9">
              <w:rPr>
                <w:b/>
              </w:rPr>
              <w:t>griglie</w:t>
            </w:r>
            <w:r w:rsidRPr="00BA14E9">
              <w:rPr>
                <w:b/>
                <w:spacing w:val="4"/>
              </w:rPr>
              <w:t xml:space="preserve"> </w:t>
            </w:r>
            <w:r w:rsidRPr="00BA14E9">
              <w:rPr>
                <w:b/>
              </w:rPr>
              <w:t>di</w:t>
            </w:r>
            <w:r w:rsidRPr="00BA14E9">
              <w:rPr>
                <w:b/>
                <w:spacing w:val="-52"/>
              </w:rPr>
              <w:t xml:space="preserve"> </w:t>
            </w:r>
            <w:r w:rsidRPr="00BA14E9">
              <w:rPr>
                <w:b/>
              </w:rPr>
              <w:t>osservazione</w:t>
            </w:r>
            <w:r w:rsidRPr="00BA14E9">
              <w:rPr>
                <w:b/>
                <w:spacing w:val="7"/>
              </w:rPr>
              <w:t xml:space="preserve"> </w:t>
            </w:r>
            <w:r w:rsidRPr="00BA14E9">
              <w:rPr>
                <w:b/>
              </w:rPr>
              <w:t>sistematiche</w:t>
            </w:r>
            <w:r w:rsidRPr="00BA14E9">
              <w:rPr>
                <w:b/>
                <w:spacing w:val="5"/>
              </w:rPr>
              <w:t xml:space="preserve"> </w:t>
            </w:r>
            <w:r w:rsidRPr="00BA14E9">
              <w:rPr>
                <w:b/>
              </w:rPr>
              <w:t>e</w:t>
            </w:r>
            <w:r w:rsidRPr="00BA14E9">
              <w:rPr>
                <w:b/>
                <w:spacing w:val="7"/>
              </w:rPr>
              <w:t xml:space="preserve"> </w:t>
            </w:r>
            <w:r w:rsidRPr="00BA14E9">
              <w:rPr>
                <w:b/>
              </w:rPr>
              <w:t>la</w:t>
            </w:r>
            <w:r w:rsidRPr="00BA14E9">
              <w:rPr>
                <w:b/>
                <w:spacing w:val="7"/>
              </w:rPr>
              <w:t xml:space="preserve"> </w:t>
            </w:r>
            <w:r w:rsidRPr="00BA14E9">
              <w:rPr>
                <w:b/>
              </w:rPr>
              <w:t>griglia</w:t>
            </w:r>
            <w:r w:rsidRPr="00BA14E9">
              <w:rPr>
                <w:b/>
                <w:spacing w:val="7"/>
              </w:rPr>
              <w:t xml:space="preserve"> </w:t>
            </w:r>
            <w:r w:rsidRPr="00BA14E9">
              <w:rPr>
                <w:b/>
              </w:rPr>
              <w:t>di</w:t>
            </w:r>
            <w:r w:rsidRPr="00BA14E9">
              <w:rPr>
                <w:b/>
                <w:spacing w:val="8"/>
              </w:rPr>
              <w:t xml:space="preserve"> </w:t>
            </w:r>
            <w:r w:rsidRPr="00BA14E9">
              <w:rPr>
                <w:b/>
              </w:rPr>
              <w:t>valutazione</w:t>
            </w:r>
            <w:r w:rsidRPr="00BA14E9">
              <w:rPr>
                <w:b/>
                <w:spacing w:val="7"/>
              </w:rPr>
              <w:t xml:space="preserve"> </w:t>
            </w:r>
            <w:r w:rsidRPr="00BA14E9">
              <w:rPr>
                <w:b/>
              </w:rPr>
              <w:t>degli</w:t>
            </w:r>
            <w:r w:rsidRPr="00BA14E9">
              <w:rPr>
                <w:b/>
                <w:spacing w:val="9"/>
              </w:rPr>
              <w:t xml:space="preserve"> </w:t>
            </w:r>
            <w:r w:rsidRPr="00BA14E9">
              <w:rPr>
                <w:b/>
              </w:rPr>
              <w:t>apprendimenti</w:t>
            </w:r>
            <w:r w:rsidRPr="00BA14E9">
              <w:rPr>
                <w:b/>
                <w:spacing w:val="8"/>
              </w:rPr>
              <w:t xml:space="preserve"> </w:t>
            </w:r>
            <w:r w:rsidRPr="00BA14E9">
              <w:rPr>
                <w:b/>
              </w:rPr>
              <w:t>con</w:t>
            </w:r>
            <w:r w:rsidRPr="00BA14E9">
              <w:rPr>
                <w:b/>
                <w:spacing w:val="7"/>
              </w:rPr>
              <w:t xml:space="preserve"> </w:t>
            </w:r>
            <w:r w:rsidRPr="00BA14E9">
              <w:rPr>
                <w:b/>
              </w:rPr>
              <w:t>relativa</w:t>
            </w:r>
            <w:r w:rsidRPr="00BA14E9">
              <w:rPr>
                <w:b/>
                <w:spacing w:val="7"/>
              </w:rPr>
              <w:t xml:space="preserve"> </w:t>
            </w:r>
            <w:r w:rsidRPr="00BA14E9">
              <w:rPr>
                <w:b/>
              </w:rPr>
              <w:t>rubrica</w:t>
            </w:r>
            <w:r w:rsidRPr="00BA14E9">
              <w:rPr>
                <w:b/>
                <w:spacing w:val="7"/>
              </w:rPr>
              <w:t xml:space="preserve"> </w:t>
            </w:r>
            <w:r w:rsidRPr="00BA14E9">
              <w:rPr>
                <w:b/>
              </w:rPr>
              <w:t>da</w:t>
            </w:r>
            <w:r w:rsidRPr="00BA14E9">
              <w:rPr>
                <w:b/>
                <w:spacing w:val="7"/>
              </w:rPr>
              <w:t xml:space="preserve"> </w:t>
            </w:r>
            <w:r w:rsidRPr="00BA14E9">
              <w:rPr>
                <w:b/>
              </w:rPr>
              <w:t>allegare</w:t>
            </w:r>
            <w:r w:rsidRPr="00BA14E9">
              <w:rPr>
                <w:b/>
                <w:spacing w:val="7"/>
              </w:rPr>
              <w:t xml:space="preserve"> </w:t>
            </w:r>
            <w:r w:rsidRPr="00BA14E9">
              <w:rPr>
                <w:b/>
              </w:rPr>
              <w:t>alla</w:t>
            </w:r>
          </w:p>
          <w:p w14:paraId="49C01BA8" w14:textId="5C2DFCAC" w:rsidR="005A3848" w:rsidRPr="00BA14E9" w:rsidRDefault="005A3848" w:rsidP="005A3848">
            <w:pPr>
              <w:pStyle w:val="TableParagraph"/>
              <w:tabs>
                <w:tab w:val="left" w:pos="818"/>
                <w:tab w:val="left" w:pos="819"/>
              </w:tabs>
              <w:spacing w:before="15"/>
              <w:ind w:left="664"/>
              <w:rPr>
                <w:sz w:val="20"/>
              </w:rPr>
            </w:pPr>
            <w:r w:rsidRPr="00BA14E9">
              <w:rPr>
                <w:b/>
              </w:rPr>
              <w:t>Progettazione.</w:t>
            </w:r>
          </w:p>
        </w:tc>
      </w:tr>
    </w:tbl>
    <w:p w14:paraId="12E6C9B4" w14:textId="77777777" w:rsidR="003C2577" w:rsidRDefault="003C25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AD4C5F3" w14:textId="77777777" w:rsidR="003C2577" w:rsidRDefault="003C25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318DFA9" w14:textId="77777777" w:rsidR="00136325" w:rsidRDefault="00136325">
      <w:pPr>
        <w:rPr>
          <w:color w:val="000000"/>
        </w:rPr>
      </w:pPr>
    </w:p>
    <w:p w14:paraId="1528AB3B" w14:textId="77777777" w:rsidR="00F92DF6" w:rsidRDefault="00F92DF6">
      <w:pPr>
        <w:rPr>
          <w:color w:val="000000"/>
        </w:rPr>
      </w:pPr>
    </w:p>
    <w:p w14:paraId="5EA60A8E" w14:textId="77777777" w:rsidR="00F92DF6" w:rsidRDefault="00F92DF6">
      <w:pPr>
        <w:rPr>
          <w:color w:val="000000"/>
        </w:rPr>
      </w:pPr>
    </w:p>
    <w:p w14:paraId="63A1B8D6" w14:textId="77777777" w:rsidR="00F92DF6" w:rsidRDefault="00F92DF6">
      <w:pPr>
        <w:rPr>
          <w:color w:val="000000"/>
        </w:rPr>
      </w:pPr>
    </w:p>
    <w:p w14:paraId="2EC95F99" w14:textId="77777777" w:rsidR="00F92DF6" w:rsidRDefault="00F92DF6">
      <w:pPr>
        <w:rPr>
          <w:color w:val="000000"/>
        </w:rPr>
      </w:pPr>
    </w:p>
    <w:p w14:paraId="0F71BC93" w14:textId="77777777" w:rsidR="00F92DF6" w:rsidRDefault="00F92DF6">
      <w:pPr>
        <w:rPr>
          <w:color w:val="000000"/>
        </w:rPr>
      </w:pPr>
    </w:p>
    <w:tbl>
      <w:tblPr>
        <w:tblW w:w="1502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39"/>
        <w:gridCol w:w="1866"/>
        <w:gridCol w:w="1739"/>
        <w:gridCol w:w="3603"/>
        <w:gridCol w:w="2879"/>
      </w:tblGrid>
      <w:tr w:rsidR="00F92DF6" w:rsidRPr="00F13D5D" w14:paraId="615F780E" w14:textId="77777777" w:rsidTr="00F23D25">
        <w:trPr>
          <w:trHeight w:val="4145"/>
        </w:trPr>
        <w:tc>
          <w:tcPr>
            <w:tcW w:w="68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1F8A8737" w14:textId="77777777" w:rsidR="00F92DF6" w:rsidRPr="00F13D5D" w:rsidRDefault="00F92DF6" w:rsidP="00F23D25">
            <w:pPr>
              <w:spacing w:line="480" w:lineRule="auto"/>
              <w:jc w:val="center"/>
              <w:rPr>
                <w:color w:val="000000"/>
              </w:rPr>
            </w:pPr>
            <w:r w:rsidRPr="00F13D5D">
              <w:rPr>
                <w:b/>
                <w:color w:val="FF0000"/>
                <w:sz w:val="56"/>
                <w:szCs w:val="56"/>
              </w:rPr>
              <w:lastRenderedPageBreak/>
              <w:t>Rubrica di valutazione Scuola dell’infanzia</w:t>
            </w:r>
          </w:p>
          <w:p w14:paraId="20721602" w14:textId="77777777" w:rsidR="00F92DF6" w:rsidRPr="00F13D5D" w:rsidRDefault="00F92DF6" w:rsidP="00F23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6" w:lineRule="auto"/>
              <w:ind w:right="2119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Compito di realtà</w:t>
            </w:r>
            <w:r w:rsidRPr="00F13D5D">
              <w:rPr>
                <w:b/>
                <w:color w:val="000000"/>
                <w:sz w:val="28"/>
                <w:szCs w:val="28"/>
              </w:rPr>
              <w:t xml:space="preserve">: </w:t>
            </w:r>
          </w:p>
          <w:p w14:paraId="53C31A13" w14:textId="77777777" w:rsidR="00F92DF6" w:rsidRPr="00F13D5D" w:rsidRDefault="00F92DF6" w:rsidP="00F23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6" w:lineRule="auto"/>
              <w:ind w:right="2119"/>
              <w:rPr>
                <w:b/>
              </w:rPr>
            </w:pPr>
            <w:r w:rsidRPr="00F13D5D">
              <w:rPr>
                <w:b/>
              </w:rPr>
              <w:t>Anni 3: Realizzazione di un cartellone sulle regole a scuola</w:t>
            </w:r>
          </w:p>
          <w:p w14:paraId="7ECC3273" w14:textId="77777777" w:rsidR="00F92DF6" w:rsidRPr="00F13D5D" w:rsidRDefault="00F92DF6" w:rsidP="00F23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6" w:lineRule="auto"/>
              <w:ind w:right="2119"/>
              <w:rPr>
                <w:b/>
              </w:rPr>
            </w:pPr>
            <w:r w:rsidRPr="00F13D5D">
              <w:rPr>
                <w:b/>
              </w:rPr>
              <w:t>Anni 4: Merenda sana</w:t>
            </w:r>
          </w:p>
          <w:p w14:paraId="7AB86707" w14:textId="77777777" w:rsidR="00F92DF6" w:rsidRPr="00F13D5D" w:rsidRDefault="00F92DF6" w:rsidP="00F23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6" w:lineRule="auto"/>
              <w:ind w:right="2119"/>
              <w:rPr>
                <w:b/>
              </w:rPr>
            </w:pPr>
            <w:r w:rsidRPr="00F13D5D">
              <w:rPr>
                <w:b/>
              </w:rPr>
              <w:t>Anni 5: “Costruzione” di un PC con materiale di recupero</w:t>
            </w:r>
          </w:p>
          <w:p w14:paraId="0F555E20" w14:textId="77777777" w:rsidR="00F92DF6" w:rsidRPr="00F13D5D" w:rsidRDefault="00F92DF6" w:rsidP="00F23D25">
            <w:pPr>
              <w:jc w:val="center"/>
              <w:rPr>
                <w:color w:val="000000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8985D" w14:textId="77777777" w:rsidR="00F92DF6" w:rsidRPr="00F13D5D" w:rsidRDefault="00F92DF6" w:rsidP="00F23D25">
            <w:pPr>
              <w:spacing w:before="6"/>
              <w:rPr>
                <w:color w:val="000000"/>
                <w:sz w:val="51"/>
                <w:szCs w:val="51"/>
              </w:rPr>
            </w:pPr>
          </w:p>
          <w:p w14:paraId="39C9FE1A" w14:textId="77777777" w:rsidR="00F92DF6" w:rsidRPr="00F13D5D" w:rsidRDefault="00F92DF6" w:rsidP="00F23D25">
            <w:pPr>
              <w:ind w:right="494"/>
              <w:jc w:val="center"/>
              <w:rPr>
                <w:color w:val="000000"/>
                <w:sz w:val="28"/>
                <w:szCs w:val="28"/>
              </w:rPr>
            </w:pPr>
            <w:r w:rsidRPr="00F13D5D">
              <w:rPr>
                <w:b/>
                <w:color w:val="000000"/>
                <w:sz w:val="28"/>
                <w:szCs w:val="28"/>
              </w:rPr>
              <w:t>UDA 1</w:t>
            </w:r>
          </w:p>
          <w:p w14:paraId="15260EE1" w14:textId="77777777" w:rsidR="00F92DF6" w:rsidRPr="00F13D5D" w:rsidRDefault="00F92DF6" w:rsidP="00F23D25">
            <w:pPr>
              <w:jc w:val="center"/>
              <w:rPr>
                <w:b/>
                <w:sz w:val="28"/>
                <w:szCs w:val="28"/>
              </w:rPr>
            </w:pPr>
            <w:r w:rsidRPr="00F13D5D">
              <w:rPr>
                <w:b/>
                <w:sz w:val="28"/>
                <w:szCs w:val="28"/>
              </w:rPr>
              <w:t xml:space="preserve">“Insieme per </w:t>
            </w:r>
            <w:r>
              <w:rPr>
                <w:b/>
                <w:sz w:val="28"/>
                <w:szCs w:val="28"/>
              </w:rPr>
              <w:t>CRESCERE…</w:t>
            </w:r>
            <w:r w:rsidRPr="00F13D5D">
              <w:rPr>
                <w:b/>
                <w:sz w:val="28"/>
                <w:szCs w:val="28"/>
              </w:rPr>
              <w:t>”</w:t>
            </w:r>
          </w:p>
          <w:p w14:paraId="701582A3" w14:textId="77777777" w:rsidR="00F92DF6" w:rsidRPr="00F13D5D" w:rsidRDefault="00F92DF6" w:rsidP="00F23D25">
            <w:pPr>
              <w:spacing w:before="224" w:line="403" w:lineRule="auto"/>
              <w:ind w:right="498"/>
              <w:jc w:val="center"/>
            </w:pPr>
            <w:r w:rsidRPr="00F13D5D">
              <w:rPr>
                <w:b/>
                <w:color w:val="000000"/>
              </w:rPr>
              <w:t xml:space="preserve">Sotto tematiche: </w:t>
            </w:r>
            <w:r w:rsidRPr="00F13D5D">
              <w:rPr>
                <w:b/>
                <w:color w:val="111111"/>
              </w:rPr>
              <w:t>consapevolezza personale e civica, nuove tecnologie</w:t>
            </w:r>
            <w:r>
              <w:rPr>
                <w:b/>
                <w:color w:val="111111"/>
              </w:rPr>
              <w:t>, convivenza democratica.</w:t>
            </w:r>
          </w:p>
          <w:p w14:paraId="04418A33" w14:textId="77777777" w:rsidR="00F92DF6" w:rsidRPr="00F13D5D" w:rsidRDefault="00F92DF6" w:rsidP="00F23D25">
            <w:pPr>
              <w:spacing w:before="224" w:line="403" w:lineRule="auto"/>
              <w:ind w:right="498"/>
              <w:jc w:val="center"/>
              <w:rPr>
                <w:color w:val="000000"/>
              </w:rPr>
            </w:pPr>
            <w:r w:rsidRPr="00F13D5D">
              <w:rPr>
                <w:b/>
                <w:color w:val="000000"/>
                <w:sz w:val="32"/>
                <w:szCs w:val="32"/>
              </w:rPr>
              <w:t xml:space="preserve"> </w:t>
            </w:r>
          </w:p>
        </w:tc>
      </w:tr>
      <w:tr w:rsidR="00F92DF6" w:rsidRPr="00F13D5D" w14:paraId="35A770EC" w14:textId="77777777" w:rsidTr="00F23D25">
        <w:trPr>
          <w:trHeight w:val="1642"/>
        </w:trPr>
        <w:tc>
          <w:tcPr>
            <w:tcW w:w="68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268D8D66" w14:textId="77777777" w:rsidR="00F92DF6" w:rsidRPr="00F13D5D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65381" w14:textId="77777777" w:rsidR="00F92DF6" w:rsidRPr="00F13D5D" w:rsidRDefault="00F92DF6" w:rsidP="00F23D25">
            <w:pPr>
              <w:rPr>
                <w:color w:val="000000"/>
                <w:sz w:val="40"/>
                <w:szCs w:val="40"/>
              </w:rPr>
            </w:pPr>
          </w:p>
          <w:p w14:paraId="196E405A" w14:textId="77777777" w:rsidR="00F92DF6" w:rsidRPr="00F13D5D" w:rsidRDefault="00F92DF6" w:rsidP="00F23D25">
            <w:pPr>
              <w:spacing w:before="321" w:line="384" w:lineRule="auto"/>
              <w:ind w:right="1415"/>
              <w:rPr>
                <w:b/>
                <w:color w:val="000000"/>
              </w:rPr>
            </w:pPr>
            <w:r w:rsidRPr="00F13D5D">
              <w:rPr>
                <w:b/>
                <w:color w:val="000000"/>
                <w:sz w:val="28"/>
                <w:szCs w:val="28"/>
              </w:rPr>
              <w:t>MESI: ottobre-novembre-dicembre-gennaio</w:t>
            </w:r>
          </w:p>
        </w:tc>
      </w:tr>
      <w:tr w:rsidR="00F92DF6" w:rsidRPr="00F13D5D" w14:paraId="5753EE90" w14:textId="77777777" w:rsidTr="00F23D25">
        <w:trPr>
          <w:trHeight w:val="1102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6E7"/>
          </w:tcPr>
          <w:p w14:paraId="73A3D85C" w14:textId="77777777" w:rsidR="00F92DF6" w:rsidRPr="00F13D5D" w:rsidRDefault="00F92DF6" w:rsidP="00F23D25">
            <w:pPr>
              <w:spacing w:before="10"/>
              <w:rPr>
                <w:color w:val="000000"/>
                <w:sz w:val="23"/>
                <w:szCs w:val="23"/>
              </w:rPr>
            </w:pPr>
          </w:p>
          <w:p w14:paraId="6FB03E53" w14:textId="77777777" w:rsidR="00F92DF6" w:rsidRPr="00F13D5D" w:rsidRDefault="00F92DF6" w:rsidP="00F23D25">
            <w:pPr>
              <w:ind w:right="5520"/>
              <w:jc w:val="center"/>
              <w:rPr>
                <w:color w:val="000000"/>
              </w:rPr>
            </w:pPr>
            <w:r w:rsidRPr="00F13D5D">
              <w:rPr>
                <w:b/>
                <w:color w:val="211E1E"/>
              </w:rPr>
              <w:t>LIVELLO DI PADRONANZA</w:t>
            </w:r>
          </w:p>
        </w:tc>
      </w:tr>
      <w:tr w:rsidR="00F92DF6" w:rsidRPr="00F13D5D" w14:paraId="509E7B77" w14:textId="77777777" w:rsidTr="00F23D25">
        <w:trPr>
          <w:trHeight w:val="734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3E041" w14:textId="77777777" w:rsidR="00F92DF6" w:rsidRPr="00F13D5D" w:rsidRDefault="00F92DF6" w:rsidP="00F23D25">
            <w:pPr>
              <w:spacing w:line="273" w:lineRule="auto"/>
              <w:jc w:val="center"/>
              <w:rPr>
                <w:color w:val="000000"/>
              </w:rPr>
            </w:pPr>
            <w:r w:rsidRPr="00F13D5D">
              <w:rPr>
                <w:b/>
                <w:color w:val="FF0000"/>
              </w:rPr>
              <w:t>A</w:t>
            </w:r>
          </w:p>
          <w:p w14:paraId="2BEF0491" w14:textId="77777777" w:rsidR="00F92DF6" w:rsidRPr="00F13D5D" w:rsidRDefault="00F92DF6" w:rsidP="00F23D25">
            <w:pPr>
              <w:ind w:right="1139"/>
              <w:jc w:val="center"/>
              <w:rPr>
                <w:color w:val="000000"/>
              </w:rPr>
            </w:pPr>
            <w:r w:rsidRPr="00F13D5D">
              <w:rPr>
                <w:b/>
                <w:color w:val="000000"/>
              </w:rPr>
              <w:t>(</w:t>
            </w:r>
            <w:r w:rsidRPr="00F13D5D">
              <w:rPr>
                <w:b/>
                <w:i/>
                <w:color w:val="000000"/>
              </w:rPr>
              <w:t>Avanzato</w:t>
            </w:r>
            <w:r w:rsidRPr="00F13D5D">
              <w:rPr>
                <w:b/>
                <w:color w:val="000000"/>
              </w:rPr>
              <w:t>)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EF82F" w14:textId="77777777" w:rsidR="00F92DF6" w:rsidRPr="00F13D5D" w:rsidRDefault="00F92DF6" w:rsidP="00F23D25">
            <w:pPr>
              <w:spacing w:line="273" w:lineRule="auto"/>
              <w:jc w:val="center"/>
              <w:rPr>
                <w:color w:val="000000"/>
              </w:rPr>
            </w:pPr>
            <w:r w:rsidRPr="00F13D5D">
              <w:rPr>
                <w:b/>
                <w:color w:val="FF0000"/>
              </w:rPr>
              <w:t>B</w:t>
            </w:r>
          </w:p>
          <w:p w14:paraId="06D3DDD2" w14:textId="77777777" w:rsidR="00F92DF6" w:rsidRPr="00F13D5D" w:rsidRDefault="00F92DF6" w:rsidP="00F23D25">
            <w:pPr>
              <w:ind w:right="952"/>
              <w:jc w:val="center"/>
              <w:rPr>
                <w:color w:val="000000"/>
              </w:rPr>
            </w:pPr>
            <w:r w:rsidRPr="00F13D5D">
              <w:rPr>
                <w:b/>
                <w:color w:val="000000"/>
              </w:rPr>
              <w:t>(</w:t>
            </w:r>
            <w:r w:rsidRPr="00F13D5D">
              <w:rPr>
                <w:b/>
                <w:i/>
                <w:color w:val="000000"/>
              </w:rPr>
              <w:t>Intermedio</w:t>
            </w:r>
            <w:r w:rsidRPr="00F13D5D">
              <w:rPr>
                <w:b/>
                <w:color w:val="000000"/>
              </w:rPr>
              <w:t>)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1845B" w14:textId="77777777" w:rsidR="00F92DF6" w:rsidRPr="00F13D5D" w:rsidRDefault="00F92DF6" w:rsidP="00F23D25">
            <w:pPr>
              <w:spacing w:line="273" w:lineRule="auto"/>
              <w:jc w:val="center"/>
              <w:rPr>
                <w:color w:val="000000"/>
              </w:rPr>
            </w:pPr>
            <w:r w:rsidRPr="00F13D5D">
              <w:rPr>
                <w:b/>
                <w:color w:val="FF0000"/>
              </w:rPr>
              <w:t>C</w:t>
            </w:r>
          </w:p>
          <w:p w14:paraId="346F39FA" w14:textId="77777777" w:rsidR="00F92DF6" w:rsidRPr="00F13D5D" w:rsidRDefault="00F92DF6" w:rsidP="00F23D25">
            <w:pPr>
              <w:ind w:right="954"/>
              <w:jc w:val="center"/>
              <w:rPr>
                <w:color w:val="000000"/>
              </w:rPr>
            </w:pPr>
            <w:r w:rsidRPr="00F13D5D">
              <w:rPr>
                <w:b/>
                <w:color w:val="000000"/>
              </w:rPr>
              <w:t>(</w:t>
            </w:r>
            <w:r w:rsidRPr="00F13D5D">
              <w:rPr>
                <w:b/>
                <w:i/>
                <w:color w:val="000000"/>
              </w:rPr>
              <w:t>Base</w:t>
            </w:r>
            <w:r w:rsidRPr="00F13D5D">
              <w:rPr>
                <w:b/>
                <w:color w:val="000000"/>
              </w:rPr>
              <w:t>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FF806" w14:textId="77777777" w:rsidR="00F92DF6" w:rsidRPr="00F13D5D" w:rsidRDefault="00F92DF6" w:rsidP="00F23D25">
            <w:pPr>
              <w:spacing w:line="273" w:lineRule="auto"/>
              <w:jc w:val="center"/>
              <w:rPr>
                <w:color w:val="000000"/>
              </w:rPr>
            </w:pPr>
            <w:r w:rsidRPr="00F13D5D">
              <w:rPr>
                <w:b/>
                <w:color w:val="FF0000"/>
              </w:rPr>
              <w:t>D</w:t>
            </w:r>
          </w:p>
          <w:p w14:paraId="41AACD9B" w14:textId="77777777" w:rsidR="00F92DF6" w:rsidRPr="00F13D5D" w:rsidRDefault="00F92DF6" w:rsidP="00F23D25">
            <w:pPr>
              <w:ind w:right="974"/>
              <w:jc w:val="center"/>
              <w:rPr>
                <w:color w:val="000000"/>
              </w:rPr>
            </w:pPr>
            <w:r w:rsidRPr="00F13D5D">
              <w:rPr>
                <w:b/>
                <w:color w:val="000000"/>
              </w:rPr>
              <w:t>(</w:t>
            </w:r>
            <w:r w:rsidRPr="00F13D5D">
              <w:rPr>
                <w:b/>
                <w:i/>
                <w:color w:val="000000"/>
              </w:rPr>
              <w:t>In via di prima Acquisizione)</w:t>
            </w:r>
          </w:p>
        </w:tc>
      </w:tr>
    </w:tbl>
    <w:p w14:paraId="78EE4983" w14:textId="77777777" w:rsidR="00F92DF6" w:rsidRDefault="00F92DF6">
      <w:pPr>
        <w:rPr>
          <w:color w:val="000000"/>
        </w:rPr>
      </w:pPr>
    </w:p>
    <w:tbl>
      <w:tblPr>
        <w:tblW w:w="1502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82"/>
        <w:gridCol w:w="4101"/>
        <w:gridCol w:w="1847"/>
        <w:gridCol w:w="6096"/>
      </w:tblGrid>
      <w:tr w:rsidR="00F92DF6" w:rsidRPr="002D1EDC" w14:paraId="7B611751" w14:textId="77777777" w:rsidTr="00F23D25">
        <w:trPr>
          <w:trHeight w:val="827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69AC9E1" w14:textId="77777777" w:rsidR="00F92DF6" w:rsidRPr="002D1EDC" w:rsidRDefault="00F92DF6" w:rsidP="00F23D25">
            <w:pPr>
              <w:ind w:left="171" w:right="111"/>
              <w:jc w:val="center"/>
              <w:rPr>
                <w:b/>
                <w:color w:val="000000"/>
                <w:sz w:val="20"/>
                <w:szCs w:val="20"/>
              </w:rPr>
            </w:pPr>
            <w:r w:rsidRPr="002D1EDC">
              <w:rPr>
                <w:b/>
                <w:color w:val="000000"/>
                <w:sz w:val="20"/>
                <w:szCs w:val="20"/>
              </w:rPr>
              <w:t>COMPETENZA DI RIFERIMENTO</w:t>
            </w:r>
          </w:p>
          <w:p w14:paraId="5B3FAC4E" w14:textId="72BC1C73" w:rsidR="00F92DF6" w:rsidRPr="002D1EDC" w:rsidRDefault="00F92DF6" w:rsidP="00F23D25">
            <w:pPr>
              <w:spacing w:line="256" w:lineRule="auto"/>
              <w:ind w:right="11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4C217EF" w14:textId="77777777" w:rsidR="00F92DF6" w:rsidRPr="002D1EDC" w:rsidRDefault="00F92DF6" w:rsidP="00F23D25">
            <w:pPr>
              <w:spacing w:before="10"/>
              <w:jc w:val="center"/>
              <w:rPr>
                <w:color w:val="000000"/>
                <w:sz w:val="20"/>
                <w:szCs w:val="20"/>
              </w:rPr>
            </w:pPr>
          </w:p>
          <w:p w14:paraId="151CFF5F" w14:textId="4111AE8C" w:rsidR="00F92DF6" w:rsidRPr="002D1EDC" w:rsidRDefault="00F92DF6" w:rsidP="00F23D2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36325">
              <w:rPr>
                <w:b/>
                <w:color w:val="000000"/>
              </w:rPr>
              <w:t>ATTEGGIAMENTI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387C289" w14:textId="7235C737" w:rsidR="00F92DF6" w:rsidRPr="002D1EDC" w:rsidRDefault="00F92DF6" w:rsidP="00F92DF6">
            <w:pPr>
              <w:spacing w:before="137"/>
              <w:ind w:right="9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  <w:r w:rsidRPr="002D1EDC">
              <w:rPr>
                <w:b/>
                <w:color w:val="000000"/>
                <w:sz w:val="20"/>
                <w:szCs w:val="20"/>
              </w:rPr>
              <w:t>LIVELLO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A3ED6E3" w14:textId="77777777" w:rsidR="00F92DF6" w:rsidRPr="002D1EDC" w:rsidRDefault="00F92DF6" w:rsidP="00F23D25">
            <w:pPr>
              <w:spacing w:before="10"/>
              <w:jc w:val="center"/>
              <w:rPr>
                <w:color w:val="000000"/>
                <w:sz w:val="20"/>
                <w:szCs w:val="20"/>
              </w:rPr>
            </w:pPr>
          </w:p>
          <w:p w14:paraId="57C6A97D" w14:textId="77777777" w:rsidR="00F92DF6" w:rsidRPr="002D1EDC" w:rsidRDefault="00F92DF6" w:rsidP="00F23D25">
            <w:pPr>
              <w:ind w:right="51"/>
              <w:jc w:val="center"/>
              <w:rPr>
                <w:b/>
                <w:color w:val="000000"/>
                <w:sz w:val="20"/>
                <w:szCs w:val="20"/>
              </w:rPr>
            </w:pPr>
            <w:r w:rsidRPr="002D1EDC">
              <w:rPr>
                <w:b/>
                <w:color w:val="000000"/>
                <w:sz w:val="20"/>
                <w:szCs w:val="20"/>
              </w:rPr>
              <w:t>DESCRITTORI DEI LIVELLI</w:t>
            </w:r>
          </w:p>
        </w:tc>
      </w:tr>
      <w:tr w:rsidR="00F92DF6" w:rsidRPr="002D1EDC" w14:paraId="75A93B5F" w14:textId="77777777" w:rsidTr="00F23D25">
        <w:trPr>
          <w:trHeight w:val="591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C888BE" w14:textId="77777777" w:rsidR="00F92DF6" w:rsidRDefault="00F92DF6" w:rsidP="00F23D25">
            <w:pPr>
              <w:rPr>
                <w:b/>
                <w:color w:val="000000"/>
                <w:sz w:val="20"/>
                <w:szCs w:val="20"/>
              </w:rPr>
            </w:pPr>
          </w:p>
          <w:p w14:paraId="6632C6D9" w14:textId="77777777" w:rsidR="00F92DF6" w:rsidRDefault="00F92DF6" w:rsidP="00F23D25">
            <w:pPr>
              <w:rPr>
                <w:b/>
                <w:color w:val="000000"/>
                <w:sz w:val="20"/>
                <w:szCs w:val="20"/>
              </w:rPr>
            </w:pPr>
          </w:p>
          <w:p w14:paraId="45036D44" w14:textId="77777777" w:rsidR="00F92DF6" w:rsidRDefault="00F92DF6" w:rsidP="00F23D25">
            <w:pPr>
              <w:rPr>
                <w:b/>
                <w:color w:val="000000"/>
                <w:sz w:val="20"/>
                <w:szCs w:val="20"/>
              </w:rPr>
            </w:pPr>
          </w:p>
          <w:p w14:paraId="2F839BE7" w14:textId="77777777" w:rsidR="00F92DF6" w:rsidRPr="002D1EDC" w:rsidRDefault="00F92DF6" w:rsidP="00F23D25">
            <w:pPr>
              <w:rPr>
                <w:color w:val="000000"/>
                <w:sz w:val="20"/>
                <w:szCs w:val="20"/>
              </w:rPr>
            </w:pPr>
            <w:r w:rsidRPr="002D1EDC">
              <w:rPr>
                <w:b/>
                <w:color w:val="000000"/>
                <w:sz w:val="20"/>
                <w:szCs w:val="20"/>
              </w:rPr>
              <w:t>COMPETENZA PERSONALE, SOCIALE E CAPACITÀ DI IMPARARE AD IMPARARE</w:t>
            </w:r>
          </w:p>
          <w:p w14:paraId="1AAD10A3" w14:textId="77777777" w:rsidR="00F92DF6" w:rsidRPr="002D1EDC" w:rsidRDefault="00F92DF6" w:rsidP="00F23D25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7C63F08A" w14:textId="77777777" w:rsidR="00F92DF6" w:rsidRPr="002D1EDC" w:rsidRDefault="00F92DF6" w:rsidP="00F23D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FC83C" w14:textId="77777777" w:rsidR="00F92DF6" w:rsidRPr="002D1EDC" w:rsidRDefault="00F92DF6" w:rsidP="00F23D25">
            <w:pPr>
              <w:rPr>
                <w:color w:val="000000"/>
                <w:sz w:val="20"/>
                <w:szCs w:val="20"/>
              </w:rPr>
            </w:pPr>
          </w:p>
          <w:p w14:paraId="75816110" w14:textId="77777777" w:rsidR="00F92DF6" w:rsidRPr="002D1EDC" w:rsidRDefault="00F92DF6" w:rsidP="00F23D25">
            <w:pPr>
              <w:pStyle w:val="NormaleWeb"/>
              <w:spacing w:after="0"/>
              <w:jc w:val="both"/>
              <w:rPr>
                <w:sz w:val="20"/>
                <w:szCs w:val="20"/>
              </w:rPr>
            </w:pPr>
            <w:r w:rsidRPr="002D1EDC">
              <w:rPr>
                <w:color w:val="000000"/>
                <w:sz w:val="20"/>
                <w:szCs w:val="20"/>
              </w:rPr>
              <w:lastRenderedPageBreak/>
              <w:t>Gioca in modo costruttivo e collaborativo</w:t>
            </w:r>
            <w:r w:rsidRPr="002D1EDC">
              <w:rPr>
                <w:color w:val="FF0000"/>
                <w:sz w:val="20"/>
                <w:szCs w:val="20"/>
              </w:rPr>
              <w:t>.</w:t>
            </w:r>
          </w:p>
          <w:p w14:paraId="7F7596A6" w14:textId="77777777" w:rsidR="00F92DF6" w:rsidRPr="002D1EDC" w:rsidRDefault="00F92DF6" w:rsidP="00F23D25">
            <w:pPr>
              <w:spacing w:line="276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1579D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lastRenderedPageBreak/>
              <w:t>A</w:t>
            </w:r>
          </w:p>
          <w:p w14:paraId="632AFEDF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08CE1" w14:textId="77777777" w:rsidR="00F92DF6" w:rsidRPr="002D1EDC" w:rsidRDefault="00F92DF6" w:rsidP="00F23D25">
            <w:pPr>
              <w:rPr>
                <w:sz w:val="20"/>
                <w:szCs w:val="20"/>
              </w:rPr>
            </w:pPr>
            <w:r w:rsidRPr="002D1EDC">
              <w:rPr>
                <w:color w:val="202124"/>
                <w:sz w:val="20"/>
                <w:szCs w:val="20"/>
                <w:highlight w:val="white"/>
              </w:rPr>
              <w:t>Gioca in modo costruttivo e collaborativo</w:t>
            </w:r>
            <w:r w:rsidRPr="002D1EDC">
              <w:rPr>
                <w:color w:val="202124"/>
                <w:sz w:val="20"/>
                <w:szCs w:val="20"/>
              </w:rPr>
              <w:t>, accetta la relazione con coetanei e riconosce il ruolo dell’adulto.</w:t>
            </w:r>
          </w:p>
        </w:tc>
      </w:tr>
      <w:tr w:rsidR="00F92DF6" w:rsidRPr="002D1EDC" w14:paraId="1348646B" w14:textId="77777777" w:rsidTr="00F23D25">
        <w:trPr>
          <w:trHeight w:val="523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57AF15" w14:textId="77777777" w:rsidR="00F92DF6" w:rsidRPr="002D1EDC" w:rsidRDefault="00F92DF6" w:rsidP="00F23D25">
            <w:pPr>
              <w:rPr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4B755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A17B7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B</w:t>
            </w:r>
          </w:p>
          <w:p w14:paraId="5E4C872B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A6599" w14:textId="77777777" w:rsidR="00F92DF6" w:rsidRPr="002D1EDC" w:rsidRDefault="00F92DF6" w:rsidP="00F23D25">
            <w:pPr>
              <w:rPr>
                <w:sz w:val="20"/>
                <w:szCs w:val="20"/>
              </w:rPr>
            </w:pPr>
            <w:r w:rsidRPr="002D1EDC">
              <w:rPr>
                <w:color w:val="202124"/>
                <w:sz w:val="20"/>
                <w:szCs w:val="20"/>
                <w:highlight w:val="white"/>
              </w:rPr>
              <w:t>Gioca quasi sempre in modo costruttivo e collaborativo</w:t>
            </w:r>
            <w:r w:rsidRPr="002D1EDC">
              <w:rPr>
                <w:color w:val="202124"/>
                <w:sz w:val="20"/>
                <w:szCs w:val="20"/>
              </w:rPr>
              <w:t>, accetta la relazione con coetanei e riconosce il ruolo dell’adulto.</w:t>
            </w:r>
          </w:p>
        </w:tc>
      </w:tr>
      <w:tr w:rsidR="00F92DF6" w:rsidRPr="002D1EDC" w14:paraId="1F7C8B72" w14:textId="77777777" w:rsidTr="00F23D25">
        <w:trPr>
          <w:trHeight w:val="523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411B6F" w14:textId="77777777" w:rsidR="00F92DF6" w:rsidRPr="002D1EDC" w:rsidRDefault="00F92DF6" w:rsidP="00F23D25">
            <w:pPr>
              <w:rPr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664DC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84F92" w14:textId="77777777" w:rsidR="00F92DF6" w:rsidRPr="002D1EDC" w:rsidRDefault="00F92DF6" w:rsidP="00F23D25">
            <w:pPr>
              <w:jc w:val="center"/>
              <w:rPr>
                <w:b/>
                <w:sz w:val="20"/>
                <w:szCs w:val="20"/>
              </w:rPr>
            </w:pPr>
            <w:r w:rsidRPr="002D1EDC">
              <w:rPr>
                <w:b/>
                <w:sz w:val="20"/>
                <w:szCs w:val="20"/>
              </w:rPr>
              <w:t>C</w:t>
            </w:r>
          </w:p>
          <w:p w14:paraId="00B1736D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D8D7" w14:textId="77777777" w:rsidR="00F92DF6" w:rsidRPr="002D1EDC" w:rsidRDefault="00F92DF6" w:rsidP="00F23D25">
            <w:pPr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Interagisce con i compagni prevalentemente in coppia o piccolissimo gruppo, non sempre riconosce il ruolo dell’adulto.</w:t>
            </w:r>
          </w:p>
        </w:tc>
      </w:tr>
      <w:tr w:rsidR="00F92DF6" w:rsidRPr="002D1EDC" w14:paraId="4EDE4F61" w14:textId="77777777" w:rsidTr="00F23D25">
        <w:trPr>
          <w:trHeight w:val="523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FE6381" w14:textId="77777777" w:rsidR="00F92DF6" w:rsidRPr="002D1EDC" w:rsidRDefault="00F92DF6" w:rsidP="00F23D25">
            <w:pPr>
              <w:rPr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C07D8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5BF9A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D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435BD" w14:textId="77777777" w:rsidR="00F92DF6" w:rsidRPr="002D1EDC" w:rsidRDefault="00F92DF6" w:rsidP="00F23D25">
            <w:pPr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Partecipa alle attività collettive se sollecitato, non sempre ha un atteggiamento collaborativo con coetanei e adulti.</w:t>
            </w:r>
          </w:p>
        </w:tc>
      </w:tr>
      <w:tr w:rsidR="00F92DF6" w:rsidRPr="002D1EDC" w14:paraId="3F716717" w14:textId="77777777" w:rsidTr="00F23D25">
        <w:trPr>
          <w:trHeight w:val="1132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980D29" w14:textId="77777777" w:rsidR="00F92DF6" w:rsidRPr="002D1EDC" w:rsidRDefault="00F92DF6" w:rsidP="00F23D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BE55" w14:textId="77777777" w:rsidR="00F92DF6" w:rsidRPr="002D1EDC" w:rsidRDefault="00F92DF6" w:rsidP="00F23D25">
            <w:pPr>
              <w:rPr>
                <w:color w:val="000000"/>
                <w:sz w:val="20"/>
                <w:szCs w:val="20"/>
              </w:rPr>
            </w:pPr>
          </w:p>
          <w:p w14:paraId="38BB6D97" w14:textId="77777777" w:rsidR="00F92DF6" w:rsidRPr="008B1E91" w:rsidRDefault="00F92DF6" w:rsidP="00F23D25">
            <w:pPr>
              <w:pStyle w:val="TableParagraph"/>
              <w:spacing w:before="140" w:line="259" w:lineRule="auto"/>
              <w:ind w:right="637"/>
              <w:rPr>
                <w:color w:val="000000" w:themeColor="text1"/>
                <w:sz w:val="20"/>
                <w:szCs w:val="20"/>
              </w:rPr>
            </w:pPr>
            <w:r w:rsidRPr="008B1E91">
              <w:rPr>
                <w:color w:val="000000" w:themeColor="text1"/>
                <w:sz w:val="20"/>
                <w:szCs w:val="20"/>
              </w:rPr>
              <w:t xml:space="preserve">Recita a memoria rime poesie e filastrocche.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801DE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A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4F94" w14:textId="5D7F51ED" w:rsidR="00F92DF6" w:rsidRPr="008B1E91" w:rsidRDefault="00F92DF6" w:rsidP="00F23D25">
            <w:pPr>
              <w:pStyle w:val="TableParagraph"/>
              <w:spacing w:before="140" w:line="259" w:lineRule="auto"/>
              <w:ind w:right="637"/>
              <w:rPr>
                <w:color w:val="000000" w:themeColor="text1"/>
                <w:sz w:val="20"/>
                <w:szCs w:val="20"/>
              </w:rPr>
            </w:pPr>
            <w:r w:rsidRPr="008B1E91">
              <w:rPr>
                <w:color w:val="000000" w:themeColor="text1"/>
                <w:sz w:val="20"/>
                <w:szCs w:val="20"/>
              </w:rPr>
              <w:t xml:space="preserve">Recita a memoria rime poesie e filastrocche. </w:t>
            </w:r>
          </w:p>
          <w:p w14:paraId="3725C7DE" w14:textId="77777777" w:rsidR="00F92DF6" w:rsidRPr="008B1E91" w:rsidRDefault="00F92DF6" w:rsidP="00F23D25">
            <w:pPr>
              <w:rPr>
                <w:color w:val="000000"/>
                <w:sz w:val="20"/>
                <w:szCs w:val="20"/>
              </w:rPr>
            </w:pPr>
            <w:r w:rsidRPr="008B1E91">
              <w:rPr>
                <w:color w:val="000000" w:themeColor="text1"/>
                <w:sz w:val="20"/>
                <w:szCs w:val="20"/>
              </w:rPr>
              <w:t>Risponde a domande su un racconto e lo commenta.</w:t>
            </w:r>
          </w:p>
        </w:tc>
      </w:tr>
      <w:tr w:rsidR="00F92DF6" w:rsidRPr="002D1EDC" w14:paraId="0E4130B7" w14:textId="77777777" w:rsidTr="00F23D25">
        <w:trPr>
          <w:trHeight w:val="1262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8CB638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76C85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AECA2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B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4ACCF" w14:textId="77777777" w:rsidR="00F92DF6" w:rsidRPr="008B1E91" w:rsidRDefault="00F92DF6" w:rsidP="00F23D25">
            <w:pPr>
              <w:pStyle w:val="TableParagraph"/>
              <w:spacing w:before="140" w:line="259" w:lineRule="auto"/>
              <w:ind w:right="637"/>
              <w:rPr>
                <w:sz w:val="20"/>
                <w:szCs w:val="20"/>
              </w:rPr>
            </w:pPr>
            <w:r w:rsidRPr="008B1E91">
              <w:rPr>
                <w:sz w:val="20"/>
                <w:szCs w:val="20"/>
              </w:rPr>
              <w:t xml:space="preserve">Risponde a domande su un </w:t>
            </w:r>
            <w:proofErr w:type="spellStart"/>
            <w:proofErr w:type="gramStart"/>
            <w:r w:rsidRPr="008B1E91">
              <w:rPr>
                <w:sz w:val="20"/>
                <w:szCs w:val="20"/>
              </w:rPr>
              <w:t>racconto.Recita</w:t>
            </w:r>
            <w:proofErr w:type="spellEnd"/>
            <w:proofErr w:type="gramEnd"/>
            <w:r w:rsidRPr="008B1E91">
              <w:rPr>
                <w:sz w:val="20"/>
                <w:szCs w:val="20"/>
              </w:rPr>
              <w:t xml:space="preserve"> a </w:t>
            </w:r>
            <w:proofErr w:type="spellStart"/>
            <w:r w:rsidRPr="008B1E91">
              <w:rPr>
                <w:sz w:val="20"/>
                <w:szCs w:val="20"/>
              </w:rPr>
              <w:t>nemoria</w:t>
            </w:r>
            <w:proofErr w:type="spellEnd"/>
            <w:r w:rsidRPr="008B1E91">
              <w:rPr>
                <w:sz w:val="20"/>
                <w:szCs w:val="20"/>
              </w:rPr>
              <w:t xml:space="preserve"> semplici poesie ,rime e filastrocche</w:t>
            </w:r>
          </w:p>
          <w:p w14:paraId="3446769D" w14:textId="77777777" w:rsidR="00F92DF6" w:rsidRPr="008B1E91" w:rsidRDefault="00F92DF6" w:rsidP="00F23D25">
            <w:pPr>
              <w:rPr>
                <w:sz w:val="20"/>
                <w:szCs w:val="20"/>
              </w:rPr>
            </w:pPr>
          </w:p>
        </w:tc>
      </w:tr>
      <w:tr w:rsidR="00F92DF6" w:rsidRPr="002D1EDC" w14:paraId="22B04537" w14:textId="77777777" w:rsidTr="00F23D25">
        <w:trPr>
          <w:trHeight w:val="1384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F6A17D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E1D6B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B3FA6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C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5C2D5" w14:textId="77777777" w:rsidR="00F92DF6" w:rsidRPr="008B1E91" w:rsidRDefault="00F92DF6" w:rsidP="00DD1B87">
            <w:pPr>
              <w:pStyle w:val="TableParagraph"/>
              <w:spacing w:before="140" w:line="259" w:lineRule="auto"/>
              <w:ind w:right="637"/>
              <w:rPr>
                <w:sz w:val="20"/>
                <w:szCs w:val="20"/>
              </w:rPr>
            </w:pPr>
            <w:r w:rsidRPr="008B1E91">
              <w:rPr>
                <w:sz w:val="20"/>
                <w:szCs w:val="20"/>
              </w:rPr>
              <w:t xml:space="preserve">Aiutato dall’insegnante risponde a </w:t>
            </w:r>
            <w:proofErr w:type="spellStart"/>
            <w:r w:rsidRPr="008B1E91">
              <w:rPr>
                <w:sz w:val="20"/>
                <w:szCs w:val="20"/>
              </w:rPr>
              <w:t>sempli</w:t>
            </w:r>
            <w:proofErr w:type="spellEnd"/>
            <w:r w:rsidRPr="008B1E91">
              <w:rPr>
                <w:sz w:val="20"/>
                <w:szCs w:val="20"/>
              </w:rPr>
              <w:t xml:space="preserve"> domande su un </w:t>
            </w:r>
            <w:proofErr w:type="spellStart"/>
            <w:r w:rsidRPr="008B1E91">
              <w:rPr>
                <w:sz w:val="20"/>
                <w:szCs w:val="20"/>
              </w:rPr>
              <w:t>racconto.Recita</w:t>
            </w:r>
            <w:proofErr w:type="spellEnd"/>
            <w:r w:rsidRPr="008B1E91">
              <w:rPr>
                <w:sz w:val="20"/>
                <w:szCs w:val="20"/>
              </w:rPr>
              <w:t xml:space="preserve"> brevi e semplici poesie e filastrocche</w:t>
            </w:r>
            <w:r>
              <w:rPr>
                <w:sz w:val="20"/>
                <w:szCs w:val="20"/>
              </w:rPr>
              <w:t>.</w:t>
            </w:r>
          </w:p>
        </w:tc>
      </w:tr>
      <w:tr w:rsidR="00F92DF6" w:rsidRPr="002D1EDC" w14:paraId="19E26F01" w14:textId="77777777" w:rsidTr="00F23D25">
        <w:trPr>
          <w:trHeight w:val="839"/>
        </w:trPr>
        <w:tc>
          <w:tcPr>
            <w:tcW w:w="2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C0EBE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E7EF7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9B1CE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</w:p>
          <w:p w14:paraId="34371124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D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95BBC" w14:textId="77777777" w:rsidR="00F92DF6" w:rsidRPr="008B1E91" w:rsidRDefault="00F92DF6" w:rsidP="00F23D25">
            <w:pPr>
              <w:pStyle w:val="TableParagraph"/>
              <w:spacing w:before="140" w:line="259" w:lineRule="auto"/>
              <w:ind w:right="637"/>
              <w:rPr>
                <w:sz w:val="20"/>
                <w:szCs w:val="20"/>
              </w:rPr>
            </w:pPr>
            <w:r w:rsidRPr="008B1E91">
              <w:rPr>
                <w:sz w:val="20"/>
                <w:szCs w:val="20"/>
              </w:rPr>
              <w:t xml:space="preserve">Con l’aiuto delle </w:t>
            </w:r>
            <w:proofErr w:type="gramStart"/>
            <w:r w:rsidRPr="008B1E91">
              <w:rPr>
                <w:sz w:val="20"/>
                <w:szCs w:val="20"/>
              </w:rPr>
              <w:t>immagini  risponde</w:t>
            </w:r>
            <w:proofErr w:type="gramEnd"/>
            <w:r w:rsidRPr="008B1E91">
              <w:rPr>
                <w:sz w:val="20"/>
                <w:szCs w:val="20"/>
              </w:rPr>
              <w:t xml:space="preserve"> a semplici domande su un </w:t>
            </w:r>
            <w:proofErr w:type="spellStart"/>
            <w:r w:rsidRPr="008B1E91">
              <w:rPr>
                <w:sz w:val="20"/>
                <w:szCs w:val="20"/>
              </w:rPr>
              <w:t>racconto.Aiutato</w:t>
            </w:r>
            <w:proofErr w:type="spellEnd"/>
            <w:r w:rsidRPr="008B1E91">
              <w:rPr>
                <w:sz w:val="20"/>
                <w:szCs w:val="20"/>
              </w:rPr>
              <w:t xml:space="preserve"> dalle immagini recita brevi filastrocche.</w:t>
            </w:r>
          </w:p>
          <w:p w14:paraId="796103F9" w14:textId="77777777" w:rsidR="00F92DF6" w:rsidRPr="002D1EDC" w:rsidRDefault="00F92DF6" w:rsidP="00F23D25">
            <w:pPr>
              <w:rPr>
                <w:color w:val="000000"/>
                <w:sz w:val="20"/>
                <w:szCs w:val="20"/>
              </w:rPr>
            </w:pPr>
          </w:p>
        </w:tc>
      </w:tr>
      <w:tr w:rsidR="00F92DF6" w:rsidRPr="002D1EDC" w14:paraId="63C6D8F8" w14:textId="77777777" w:rsidTr="00F23D25">
        <w:trPr>
          <w:trHeight w:val="829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C94378" w14:textId="77777777" w:rsidR="00F92DF6" w:rsidRPr="002D1EDC" w:rsidRDefault="00F92DF6" w:rsidP="00F23D25">
            <w:pPr>
              <w:rPr>
                <w:b/>
                <w:color w:val="000000"/>
                <w:sz w:val="20"/>
                <w:szCs w:val="20"/>
              </w:rPr>
            </w:pPr>
          </w:p>
          <w:p w14:paraId="2A2E1EB9" w14:textId="77777777" w:rsidR="00F92DF6" w:rsidRPr="002D1EDC" w:rsidRDefault="00F92DF6" w:rsidP="00F23D2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2D1EDC">
              <w:rPr>
                <w:b/>
                <w:color w:val="000000"/>
                <w:sz w:val="20"/>
                <w:szCs w:val="20"/>
              </w:rPr>
              <w:t>COMPETENZA DIGITALE</w:t>
            </w:r>
          </w:p>
          <w:p w14:paraId="465D67AA" w14:textId="77777777" w:rsidR="00F92DF6" w:rsidRPr="002D1EDC" w:rsidRDefault="00F92DF6" w:rsidP="00F23D25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33BA7CAA" w14:textId="382D4EA3" w:rsidR="00F92DF6" w:rsidRPr="002D1EDC" w:rsidRDefault="00F92DF6" w:rsidP="00F92D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4D49CC" w14:textId="77777777" w:rsidR="00F92DF6" w:rsidRPr="002D1EDC" w:rsidRDefault="00F92DF6" w:rsidP="00F23D25">
            <w:pPr>
              <w:rPr>
                <w:color w:val="000000"/>
                <w:sz w:val="20"/>
                <w:szCs w:val="20"/>
              </w:rPr>
            </w:pPr>
            <w:r w:rsidRPr="002D1EDC">
              <w:rPr>
                <w:color w:val="000000"/>
                <w:sz w:val="20"/>
                <w:szCs w:val="20"/>
              </w:rPr>
              <w:t xml:space="preserve">Riconosce i </w:t>
            </w:r>
            <w:proofErr w:type="gramStart"/>
            <w:r w:rsidRPr="002D1EDC">
              <w:rPr>
                <w:color w:val="000000"/>
                <w:sz w:val="20"/>
                <w:szCs w:val="20"/>
              </w:rPr>
              <w:t>diversi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D1EDC">
              <w:rPr>
                <w:color w:val="000000"/>
                <w:sz w:val="20"/>
                <w:szCs w:val="20"/>
              </w:rPr>
              <w:t xml:space="preserve"> dispositivi</w:t>
            </w:r>
            <w:proofErr w:type="gramEnd"/>
            <w:r w:rsidRPr="002D1EDC">
              <w:rPr>
                <w:color w:val="000000"/>
                <w:sz w:val="20"/>
                <w:szCs w:val="20"/>
              </w:rPr>
              <w:t xml:space="preserve"> digitali e i loro possibili usi. </w:t>
            </w:r>
          </w:p>
          <w:p w14:paraId="7414C7E3" w14:textId="77777777" w:rsidR="00F92DF6" w:rsidRPr="002D1EDC" w:rsidRDefault="00F92DF6" w:rsidP="00F23D25">
            <w:pPr>
              <w:jc w:val="center"/>
              <w:rPr>
                <w:color w:val="000000"/>
                <w:sz w:val="20"/>
                <w:szCs w:val="20"/>
              </w:rPr>
            </w:pPr>
            <w:r w:rsidRPr="002D1ED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532D2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A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BB76BB" w14:textId="77777777" w:rsidR="00F92DF6" w:rsidRPr="002D1EDC" w:rsidRDefault="00F92DF6" w:rsidP="00F23D25">
            <w:pPr>
              <w:rPr>
                <w:color w:val="000000"/>
                <w:sz w:val="20"/>
                <w:szCs w:val="20"/>
              </w:rPr>
            </w:pPr>
            <w:r w:rsidRPr="002D1EDC">
              <w:rPr>
                <w:color w:val="000000"/>
                <w:sz w:val="20"/>
                <w:szCs w:val="20"/>
              </w:rPr>
              <w:t>Riconosce con sicurezza i diversi dispositivi digitali e i loro possibili usi.</w:t>
            </w:r>
          </w:p>
        </w:tc>
      </w:tr>
      <w:tr w:rsidR="00F92DF6" w:rsidRPr="002D1EDC" w14:paraId="1B4BEC80" w14:textId="77777777" w:rsidTr="00F23D25">
        <w:trPr>
          <w:trHeight w:val="826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7E97A8" w14:textId="77777777" w:rsidR="00F92DF6" w:rsidRPr="002D1EDC" w:rsidRDefault="00F92DF6" w:rsidP="00F23D2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8CE1A5" w14:textId="77777777" w:rsidR="00F92DF6" w:rsidRPr="002D1EDC" w:rsidRDefault="00F92DF6" w:rsidP="00F23D25">
            <w:pPr>
              <w:jc w:val="center"/>
              <w:rPr>
                <w:color w:val="548DD4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95A12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B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C14A4B" w14:textId="1601C8C1" w:rsidR="00F92DF6" w:rsidRPr="002D1EDC" w:rsidRDefault="00F92DF6" w:rsidP="00F23D25">
            <w:pPr>
              <w:rPr>
                <w:color w:val="000000"/>
                <w:sz w:val="20"/>
                <w:szCs w:val="20"/>
              </w:rPr>
            </w:pPr>
            <w:r w:rsidRPr="002D1EDC">
              <w:rPr>
                <w:color w:val="000000"/>
                <w:sz w:val="20"/>
                <w:szCs w:val="20"/>
              </w:rPr>
              <w:t>Riconosce quasi tutti i diversi dispositivi digitali e i loro possibili usi</w:t>
            </w:r>
            <w:r w:rsidR="00DD1B87">
              <w:rPr>
                <w:color w:val="000000"/>
                <w:sz w:val="20"/>
                <w:szCs w:val="20"/>
              </w:rPr>
              <w:t>.</w:t>
            </w:r>
          </w:p>
        </w:tc>
      </w:tr>
      <w:tr w:rsidR="00F92DF6" w:rsidRPr="002D1EDC" w14:paraId="4D75CE17" w14:textId="77777777" w:rsidTr="00F23D25">
        <w:trPr>
          <w:trHeight w:val="826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BCA864" w14:textId="77777777" w:rsidR="00F92DF6" w:rsidRPr="002D1EDC" w:rsidRDefault="00F92DF6" w:rsidP="00F23D2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94DF84" w14:textId="77777777" w:rsidR="00F92DF6" w:rsidRPr="002D1EDC" w:rsidRDefault="00F92DF6" w:rsidP="00F23D25">
            <w:pPr>
              <w:jc w:val="center"/>
              <w:rPr>
                <w:color w:val="548DD4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FA6F7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C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C52DAA" w14:textId="77777777" w:rsidR="00F92DF6" w:rsidRPr="002D1EDC" w:rsidRDefault="00F92DF6" w:rsidP="00F23D25">
            <w:pPr>
              <w:rPr>
                <w:color w:val="000000"/>
                <w:sz w:val="20"/>
                <w:szCs w:val="20"/>
              </w:rPr>
            </w:pPr>
            <w:r w:rsidRPr="002D1EDC">
              <w:rPr>
                <w:color w:val="000000"/>
                <w:sz w:val="20"/>
                <w:szCs w:val="20"/>
              </w:rPr>
              <w:t>Riconosce alcuni dispositivi digitali e i loro possibili usi.</w:t>
            </w:r>
          </w:p>
        </w:tc>
      </w:tr>
      <w:tr w:rsidR="00F92DF6" w:rsidRPr="002D1EDC" w14:paraId="594B77F9" w14:textId="77777777" w:rsidTr="00F23D25">
        <w:trPr>
          <w:trHeight w:val="826"/>
        </w:trPr>
        <w:tc>
          <w:tcPr>
            <w:tcW w:w="2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02172" w14:textId="77777777" w:rsidR="00F92DF6" w:rsidRPr="002D1EDC" w:rsidRDefault="00F92DF6" w:rsidP="00F23D2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FEB21" w14:textId="77777777" w:rsidR="00F92DF6" w:rsidRPr="002D1EDC" w:rsidRDefault="00F92DF6" w:rsidP="00F23D25">
            <w:pPr>
              <w:jc w:val="center"/>
              <w:rPr>
                <w:color w:val="548DD4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C2D39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D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FD48E" w14:textId="77777777" w:rsidR="00F92DF6" w:rsidRPr="002D1EDC" w:rsidRDefault="00F92DF6" w:rsidP="00F23D25">
            <w:pPr>
              <w:rPr>
                <w:color w:val="000000"/>
                <w:sz w:val="20"/>
                <w:szCs w:val="20"/>
              </w:rPr>
            </w:pPr>
            <w:r w:rsidRPr="002D1EDC">
              <w:rPr>
                <w:color w:val="000000"/>
                <w:sz w:val="20"/>
                <w:szCs w:val="20"/>
              </w:rPr>
              <w:t xml:space="preserve">Guidato dall’insegnante, riconosce i diversi dispositivi digitali e i loro possibili usi. </w:t>
            </w:r>
          </w:p>
          <w:p w14:paraId="1199EDFB" w14:textId="77777777" w:rsidR="00F92DF6" w:rsidRPr="002D1EDC" w:rsidRDefault="00F92DF6" w:rsidP="00F23D25">
            <w:pPr>
              <w:rPr>
                <w:color w:val="000000"/>
                <w:sz w:val="20"/>
                <w:szCs w:val="20"/>
              </w:rPr>
            </w:pPr>
          </w:p>
        </w:tc>
      </w:tr>
      <w:tr w:rsidR="00F92DF6" w:rsidRPr="002D1EDC" w14:paraId="0F751903" w14:textId="77777777" w:rsidTr="00F23D25">
        <w:trPr>
          <w:trHeight w:val="989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465FBC" w14:textId="77777777" w:rsidR="00F92DF6" w:rsidRPr="008B1E91" w:rsidRDefault="00F92DF6" w:rsidP="00F23D25">
            <w:pPr>
              <w:keepNext/>
              <w:keepLines/>
              <w:rPr>
                <w:sz w:val="20"/>
                <w:szCs w:val="20"/>
              </w:rPr>
            </w:pPr>
            <w:r w:rsidRPr="002D1EDC">
              <w:rPr>
                <w:b/>
                <w:color w:val="000000"/>
                <w:sz w:val="20"/>
                <w:szCs w:val="20"/>
              </w:rPr>
              <w:lastRenderedPageBreak/>
              <w:t>COMPETENZA</w:t>
            </w:r>
            <w:r>
              <w:rPr>
                <w:b/>
                <w:color w:val="000000"/>
                <w:sz w:val="20"/>
                <w:szCs w:val="20"/>
              </w:rPr>
              <w:t xml:space="preserve"> IN MATERIA CITTADINANZA</w:t>
            </w:r>
          </w:p>
        </w:tc>
        <w:tc>
          <w:tcPr>
            <w:tcW w:w="4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377E8" w14:textId="77777777" w:rsidR="00F92DF6" w:rsidRPr="00453A6E" w:rsidRDefault="00F92DF6" w:rsidP="00F23D25">
            <w:pPr>
              <w:rPr>
                <w:color w:val="000000"/>
                <w:sz w:val="20"/>
                <w:szCs w:val="20"/>
              </w:rPr>
            </w:pPr>
            <w:r w:rsidRPr="00453A6E">
              <w:rPr>
                <w:sz w:val="20"/>
                <w:szCs w:val="20"/>
              </w:rPr>
              <w:t>Accetta le regole poste, ha consapevolezza dei diritti propri, degli altri e rispetta le differenze. Gioca e lavora con gli altri bambini.</w:t>
            </w:r>
          </w:p>
          <w:p w14:paraId="10ABB323" w14:textId="77777777" w:rsidR="00F92DF6" w:rsidRPr="002D1EDC" w:rsidRDefault="00F92DF6" w:rsidP="00F23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3ED81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</w:p>
          <w:p w14:paraId="7FBB32A5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A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2DA67" w14:textId="77777777" w:rsidR="00F92DF6" w:rsidRPr="00453A6E" w:rsidRDefault="00F92DF6" w:rsidP="00F23D25">
            <w:pPr>
              <w:jc w:val="both"/>
              <w:rPr>
                <w:sz w:val="20"/>
                <w:szCs w:val="20"/>
              </w:rPr>
            </w:pPr>
            <w:r w:rsidRPr="00453A6E">
              <w:rPr>
                <w:sz w:val="20"/>
                <w:szCs w:val="20"/>
              </w:rPr>
              <w:t>Riconosce autorevolezza nell’adulto e accetta regole condivise. Ha consapevolezza dei diritti propri, degli altri e rispetta le differenze. Gioca e lavora con gli altri bambini in modo costruttivo. Si avvia ad acquisire la capacità di collaborazione per raggiungere un fine condiviso.</w:t>
            </w:r>
          </w:p>
          <w:p w14:paraId="5BD18200" w14:textId="77777777" w:rsidR="00F92DF6" w:rsidRPr="00453A6E" w:rsidRDefault="00F92DF6" w:rsidP="00F23D25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92DF6" w:rsidRPr="002D1EDC" w14:paraId="3E033F98" w14:textId="77777777" w:rsidTr="00F23D25">
        <w:trPr>
          <w:trHeight w:val="602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4D47DB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A6624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D34CA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B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F0EB0" w14:textId="6BB736CD" w:rsidR="00F92DF6" w:rsidRPr="00453A6E" w:rsidRDefault="00F92DF6" w:rsidP="00F23D25">
            <w:pPr>
              <w:jc w:val="both"/>
              <w:rPr>
                <w:color w:val="000000"/>
                <w:sz w:val="20"/>
                <w:szCs w:val="20"/>
              </w:rPr>
            </w:pPr>
            <w:r w:rsidRPr="00453A6E">
              <w:rPr>
                <w:sz w:val="20"/>
                <w:szCs w:val="20"/>
              </w:rPr>
              <w:t xml:space="preserve">Riconosce autorevolezza nell’adulto e accetta regole condivise. Ha consapevolezza dei diritti propri, degli altri e rispetta le differenze. Gioca e lavora con gli altri bambini in modo costruttivo. </w:t>
            </w:r>
            <w:proofErr w:type="spellStart"/>
            <w:r w:rsidRPr="00453A6E">
              <w:rPr>
                <w:sz w:val="20"/>
                <w:szCs w:val="20"/>
              </w:rPr>
              <w:t>sserva</w:t>
            </w:r>
            <w:proofErr w:type="spellEnd"/>
            <w:r w:rsidRPr="00453A6E">
              <w:rPr>
                <w:sz w:val="20"/>
                <w:szCs w:val="20"/>
              </w:rPr>
              <w:t xml:space="preserve"> i propri doveri e le regole date e condivise nel gioco e nel lavoro</w:t>
            </w:r>
            <w:r w:rsidR="00DD1B87">
              <w:rPr>
                <w:sz w:val="20"/>
                <w:szCs w:val="20"/>
              </w:rPr>
              <w:t>.</w:t>
            </w:r>
          </w:p>
        </w:tc>
      </w:tr>
      <w:tr w:rsidR="00F92DF6" w:rsidRPr="002D1EDC" w14:paraId="17DB4131" w14:textId="77777777" w:rsidTr="00F23D25">
        <w:trPr>
          <w:trHeight w:val="600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AB72E7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3C2BC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296B0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C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BC977" w14:textId="6EBE4FA1" w:rsidR="00F92DF6" w:rsidRPr="00453A6E" w:rsidRDefault="00F92DF6" w:rsidP="00F23D25">
            <w:pPr>
              <w:jc w:val="both"/>
              <w:rPr>
                <w:color w:val="000000"/>
                <w:sz w:val="20"/>
                <w:szCs w:val="20"/>
              </w:rPr>
            </w:pPr>
            <w:r w:rsidRPr="00453A6E">
              <w:rPr>
                <w:sz w:val="20"/>
                <w:szCs w:val="20"/>
              </w:rPr>
              <w:t>Riconosce autorevolezza nell’adulto e accetta regole condivise. Ha consapevolezza dei diritti propri, degli altri e rispetta le differenze. Stimolato, gioca e lavora con gli altri bambini in modo costruttivo</w:t>
            </w:r>
            <w:r w:rsidR="00DD1B87">
              <w:rPr>
                <w:sz w:val="20"/>
                <w:szCs w:val="20"/>
              </w:rPr>
              <w:t>.</w:t>
            </w:r>
          </w:p>
          <w:p w14:paraId="5EFC8084" w14:textId="77777777" w:rsidR="00F92DF6" w:rsidRPr="00453A6E" w:rsidRDefault="00F92DF6" w:rsidP="00F23D25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92DF6" w:rsidRPr="002D1EDC" w14:paraId="4ED4868E" w14:textId="77777777" w:rsidTr="00F23D25">
        <w:trPr>
          <w:trHeight w:val="601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60BB3C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BBCC0" w14:textId="77777777" w:rsidR="00F92DF6" w:rsidRPr="002D1EDC" w:rsidRDefault="00F92DF6" w:rsidP="00F23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4BDF6" w14:textId="77777777" w:rsidR="00F92DF6" w:rsidRPr="002D1EDC" w:rsidRDefault="00F92DF6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D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8404A" w14:textId="77777777" w:rsidR="00F92DF6" w:rsidRPr="00453A6E" w:rsidRDefault="00F92DF6" w:rsidP="00F23D25">
            <w:pPr>
              <w:jc w:val="both"/>
              <w:rPr>
                <w:color w:val="000000"/>
                <w:sz w:val="20"/>
                <w:szCs w:val="20"/>
              </w:rPr>
            </w:pPr>
            <w:r w:rsidRPr="00453A6E">
              <w:rPr>
                <w:sz w:val="20"/>
                <w:szCs w:val="20"/>
              </w:rPr>
              <w:t>Aiutato, ha consapevolezza dei diritti propri, degli altri e rispetta le differenze. Gioca e lavora nel piccolo gruppo.</w:t>
            </w:r>
          </w:p>
          <w:p w14:paraId="55471A05" w14:textId="77777777" w:rsidR="00F92DF6" w:rsidRPr="00453A6E" w:rsidRDefault="00F92DF6" w:rsidP="00F23D25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23BE1912" w14:textId="77777777" w:rsidR="00F92DF6" w:rsidRPr="00453A6E" w:rsidRDefault="00F92DF6" w:rsidP="00F23D25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A3AC635" w14:textId="77777777" w:rsidR="00F92DF6" w:rsidRPr="00F13D5D" w:rsidRDefault="00F92DF6" w:rsidP="00F92DF6"/>
    <w:p w14:paraId="10E3624C" w14:textId="77777777" w:rsidR="00F92DF6" w:rsidRDefault="00F92DF6">
      <w:pPr>
        <w:rPr>
          <w:color w:val="000000"/>
        </w:rPr>
      </w:pPr>
    </w:p>
    <w:p w14:paraId="7CBAE752" w14:textId="77777777" w:rsidR="00B4156C" w:rsidRDefault="00B4156C">
      <w:pPr>
        <w:rPr>
          <w:color w:val="000000"/>
        </w:rPr>
      </w:pPr>
    </w:p>
    <w:p w14:paraId="762FC0B6" w14:textId="77777777" w:rsidR="00B4156C" w:rsidRDefault="00B4156C">
      <w:pPr>
        <w:rPr>
          <w:color w:val="000000"/>
        </w:rPr>
      </w:pPr>
    </w:p>
    <w:p w14:paraId="40A6DABD" w14:textId="77777777" w:rsidR="00B4156C" w:rsidRDefault="00B4156C">
      <w:pPr>
        <w:rPr>
          <w:color w:val="000000"/>
        </w:rPr>
      </w:pPr>
    </w:p>
    <w:p w14:paraId="2D8D464D" w14:textId="77777777" w:rsidR="00B4156C" w:rsidRDefault="00B4156C">
      <w:pPr>
        <w:rPr>
          <w:color w:val="000000"/>
        </w:rPr>
      </w:pPr>
    </w:p>
    <w:p w14:paraId="5CE0C3E5" w14:textId="77777777" w:rsidR="00B4156C" w:rsidRDefault="00B4156C">
      <w:pPr>
        <w:rPr>
          <w:color w:val="000000"/>
        </w:rPr>
      </w:pPr>
    </w:p>
    <w:p w14:paraId="482A72FF" w14:textId="77777777" w:rsidR="00F92DF6" w:rsidRDefault="00F92DF6">
      <w:pPr>
        <w:rPr>
          <w:color w:val="000000"/>
        </w:rPr>
      </w:pPr>
    </w:p>
    <w:p w14:paraId="0C8F89E9" w14:textId="77777777" w:rsidR="00B4156C" w:rsidRPr="00F13D5D" w:rsidRDefault="00B4156C" w:rsidP="00B4156C"/>
    <w:tbl>
      <w:tblPr>
        <w:tblW w:w="1516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9"/>
        <w:gridCol w:w="3432"/>
        <w:gridCol w:w="173"/>
        <w:gridCol w:w="3603"/>
        <w:gridCol w:w="3021"/>
      </w:tblGrid>
      <w:tr w:rsidR="00B4156C" w:rsidRPr="00F13D5D" w14:paraId="5CE20F4C" w14:textId="77777777" w:rsidTr="00F23D25">
        <w:trPr>
          <w:trHeight w:val="2736"/>
        </w:trPr>
        <w:tc>
          <w:tcPr>
            <w:tcW w:w="8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79AA7181" w14:textId="77777777" w:rsidR="00B4156C" w:rsidRPr="00F13D5D" w:rsidRDefault="00B4156C" w:rsidP="00F23D25">
            <w:pPr>
              <w:pStyle w:val="NormaleWeb"/>
              <w:spacing w:before="8" w:beforeAutospacing="0" w:after="0" w:afterAutospacing="0" w:line="276" w:lineRule="auto"/>
              <w:ind w:right="2119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F13D5D">
              <w:rPr>
                <w:b/>
                <w:color w:val="FF0000"/>
                <w:sz w:val="56"/>
                <w:szCs w:val="56"/>
                <w:lang w:eastAsia="en-US"/>
              </w:rPr>
              <w:lastRenderedPageBreak/>
              <w:t>Rubrica di valutazione Scuola dell’infanzia</w:t>
            </w:r>
            <w:r w:rsidRPr="00F13D5D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1AD1551B" w14:textId="77777777" w:rsidR="00B4156C" w:rsidRDefault="00B4156C" w:rsidP="00F23D25">
            <w:pPr>
              <w:pStyle w:val="NormaleWeb"/>
              <w:spacing w:before="8" w:beforeAutospacing="0" w:after="0" w:afterAutospacing="0" w:line="276" w:lineRule="auto"/>
              <w:ind w:right="2119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F13D5D">
              <w:rPr>
                <w:b/>
                <w:color w:val="000000"/>
                <w:sz w:val="28"/>
                <w:szCs w:val="28"/>
                <w:lang w:eastAsia="en-US"/>
              </w:rPr>
              <w:t xml:space="preserve">Compito di realtà </w:t>
            </w:r>
          </w:p>
          <w:p w14:paraId="3BF9E6CC" w14:textId="4178D901" w:rsidR="00B4156C" w:rsidRDefault="00B4156C" w:rsidP="00B4156C">
            <w:pPr>
              <w:pStyle w:val="TableParagraph"/>
              <w:spacing w:before="49" w:line="266" w:lineRule="auto"/>
              <w:ind w:left="99" w:right="4505"/>
            </w:pPr>
            <w:r>
              <w:t>ANNI 3: Simulazione di un percorso cittadino</w:t>
            </w:r>
          </w:p>
          <w:p w14:paraId="7D17FC31" w14:textId="77777777" w:rsidR="00B4156C" w:rsidRDefault="00B4156C" w:rsidP="00B4156C">
            <w:pPr>
              <w:pStyle w:val="TableParagraph"/>
              <w:spacing w:before="49" w:line="266" w:lineRule="auto"/>
              <w:ind w:left="99" w:right="4505"/>
            </w:pPr>
            <w:r>
              <w:t>ANNI</w:t>
            </w:r>
            <w:r>
              <w:rPr>
                <w:spacing w:val="-5"/>
              </w:rPr>
              <w:t xml:space="preserve"> </w:t>
            </w:r>
            <w:r>
              <w:t>4:</w:t>
            </w:r>
            <w:r>
              <w:rPr>
                <w:spacing w:val="1"/>
              </w:rPr>
              <w:t xml:space="preserve"> </w:t>
            </w:r>
            <w:r>
              <w:t>Differenzio,</w:t>
            </w:r>
            <w:r>
              <w:rPr>
                <w:spacing w:val="-3"/>
              </w:rPr>
              <w:t xml:space="preserve"> </w:t>
            </w:r>
            <w:r>
              <w:t>riciclo, ricreo</w:t>
            </w:r>
          </w:p>
          <w:p w14:paraId="1C32ED12" w14:textId="77777777" w:rsidR="00B4156C" w:rsidRDefault="00B4156C" w:rsidP="00B4156C">
            <w:pPr>
              <w:pStyle w:val="TableParagraph"/>
              <w:spacing w:before="2"/>
              <w:ind w:left="99"/>
            </w:pPr>
            <w:r>
              <w:t>ANNI</w:t>
            </w:r>
            <w:r>
              <w:rPr>
                <w:spacing w:val="-6"/>
              </w:rPr>
              <w:t xml:space="preserve"> </w:t>
            </w:r>
            <w:r>
              <w:t>5: Gestione</w:t>
            </w:r>
            <w:r>
              <w:rPr>
                <w:spacing w:val="-1"/>
              </w:rPr>
              <w:t xml:space="preserve"> </w:t>
            </w:r>
            <w:r>
              <w:t>autonoma</w:t>
            </w:r>
            <w:r>
              <w:rPr>
                <w:spacing w:val="-2"/>
              </w:rPr>
              <w:t xml:space="preserve"> </w:t>
            </w:r>
            <w:r>
              <w:t>di una</w:t>
            </w:r>
            <w:r>
              <w:rPr>
                <w:spacing w:val="-1"/>
              </w:rPr>
              <w:t xml:space="preserve"> </w:t>
            </w:r>
            <w:r>
              <w:t>sessione di</w:t>
            </w:r>
            <w:r>
              <w:rPr>
                <w:spacing w:val="-4"/>
              </w:rPr>
              <w:t xml:space="preserve"> </w:t>
            </w:r>
            <w:r>
              <w:t>informatica</w:t>
            </w:r>
          </w:p>
          <w:p w14:paraId="32470AF7" w14:textId="77777777" w:rsidR="00B4156C" w:rsidRPr="00F13D5D" w:rsidRDefault="00B4156C" w:rsidP="00B4156C">
            <w:pPr>
              <w:pStyle w:val="NormaleWeb"/>
              <w:spacing w:before="0" w:beforeAutospacing="0" w:after="295" w:afterAutospacing="0"/>
              <w:rPr>
                <w:color w:val="000000"/>
              </w:rPr>
            </w:pPr>
          </w:p>
        </w:tc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C6651" w14:textId="77777777" w:rsidR="00B4156C" w:rsidRPr="00F13D5D" w:rsidRDefault="00B4156C" w:rsidP="00F23D25">
            <w:pPr>
              <w:ind w:left="583" w:right="494"/>
              <w:jc w:val="center"/>
              <w:rPr>
                <w:color w:val="000000"/>
              </w:rPr>
            </w:pPr>
            <w:r w:rsidRPr="00F13D5D">
              <w:rPr>
                <w:b/>
                <w:color w:val="000000"/>
                <w:sz w:val="36"/>
                <w:szCs w:val="36"/>
              </w:rPr>
              <w:t>UDA 2</w:t>
            </w:r>
          </w:p>
          <w:p w14:paraId="416E214B" w14:textId="627F1DB3" w:rsidR="00B4156C" w:rsidRPr="00F13D5D" w:rsidRDefault="00B4156C" w:rsidP="00F23D25">
            <w:pPr>
              <w:jc w:val="center"/>
              <w:rPr>
                <w:b/>
                <w:sz w:val="32"/>
                <w:szCs w:val="18"/>
              </w:rPr>
            </w:pPr>
            <w:r w:rsidRPr="00F13D5D">
              <w:rPr>
                <w:b/>
                <w:sz w:val="32"/>
                <w:szCs w:val="18"/>
              </w:rPr>
              <w:t>“…</w:t>
            </w:r>
            <w:r>
              <w:rPr>
                <w:b/>
                <w:sz w:val="32"/>
                <w:szCs w:val="18"/>
              </w:rPr>
              <w:t xml:space="preserve">In </w:t>
            </w:r>
            <w:r w:rsidRPr="00F13D5D">
              <w:rPr>
                <w:b/>
                <w:sz w:val="32"/>
                <w:szCs w:val="18"/>
              </w:rPr>
              <w:t xml:space="preserve">un mondo migliore” </w:t>
            </w:r>
          </w:p>
          <w:p w14:paraId="39001B5B" w14:textId="77777777" w:rsidR="00B4156C" w:rsidRPr="00F13D5D" w:rsidRDefault="00B4156C" w:rsidP="00F23D25">
            <w:pPr>
              <w:framePr w:hSpace="141" w:wrap="around" w:vAnchor="text" w:hAnchor="page" w:x="290" w:y="-1132"/>
              <w:jc w:val="center"/>
            </w:pPr>
          </w:p>
          <w:p w14:paraId="5426351E" w14:textId="77777777" w:rsidR="00B4156C" w:rsidRPr="00F13D5D" w:rsidRDefault="00B4156C" w:rsidP="00F23D25">
            <w:pPr>
              <w:spacing w:before="224" w:line="403" w:lineRule="auto"/>
              <w:ind w:right="498"/>
              <w:jc w:val="center"/>
            </w:pPr>
            <w:r w:rsidRPr="00F13D5D">
              <w:rPr>
                <w:b/>
                <w:color w:val="000000"/>
                <w:sz w:val="32"/>
                <w:szCs w:val="32"/>
              </w:rPr>
              <w:t xml:space="preserve">Sotto tematiche: </w:t>
            </w:r>
            <w:r w:rsidRPr="00040DAF">
              <w:rPr>
                <w:b/>
                <w:color w:val="111111"/>
                <w:sz w:val="28"/>
                <w:szCs w:val="28"/>
              </w:rPr>
              <w:t>consapevolezza personale e civica, nuove tecnologie, convivenza democratica</w:t>
            </w:r>
            <w:r>
              <w:rPr>
                <w:b/>
                <w:color w:val="111111"/>
              </w:rPr>
              <w:t>.</w:t>
            </w:r>
          </w:p>
          <w:p w14:paraId="58D0AF8A" w14:textId="77777777" w:rsidR="00B4156C" w:rsidRPr="00F13D5D" w:rsidRDefault="00B4156C" w:rsidP="00F23D25">
            <w:pPr>
              <w:rPr>
                <w:b/>
                <w:color w:val="000000"/>
                <w:sz w:val="32"/>
                <w:szCs w:val="32"/>
              </w:rPr>
            </w:pPr>
          </w:p>
          <w:p w14:paraId="58EB33B2" w14:textId="77777777" w:rsidR="00B4156C" w:rsidRPr="00F13D5D" w:rsidRDefault="00B4156C" w:rsidP="00F23D25">
            <w:pPr>
              <w:rPr>
                <w:color w:val="000000"/>
                <w:sz w:val="40"/>
                <w:szCs w:val="40"/>
              </w:rPr>
            </w:pPr>
            <w:r w:rsidRPr="00F13D5D">
              <w:rPr>
                <w:b/>
                <w:color w:val="000000"/>
                <w:sz w:val="28"/>
                <w:szCs w:val="28"/>
              </w:rPr>
              <w:t>MESI: febbraio-marzo-aprile-maggio</w:t>
            </w:r>
          </w:p>
          <w:p w14:paraId="522B2973" w14:textId="77777777" w:rsidR="00B4156C" w:rsidRPr="00F13D5D" w:rsidRDefault="00B4156C" w:rsidP="00F23D25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B4156C" w:rsidRPr="00F13D5D" w14:paraId="0F1522C1" w14:textId="77777777" w:rsidTr="00F23D25">
        <w:trPr>
          <w:trHeight w:val="734"/>
        </w:trPr>
        <w:tc>
          <w:tcPr>
            <w:tcW w:w="15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1AD60" w14:textId="77777777" w:rsidR="00B4156C" w:rsidRPr="00F13D5D" w:rsidRDefault="00B4156C" w:rsidP="00F23D25">
            <w:pPr>
              <w:spacing w:line="273" w:lineRule="auto"/>
              <w:ind w:left="19"/>
              <w:jc w:val="center"/>
              <w:rPr>
                <w:b/>
                <w:color w:val="FF0000"/>
              </w:rPr>
            </w:pPr>
            <w:r w:rsidRPr="00F13D5D">
              <w:rPr>
                <w:b/>
                <w:color w:val="211E1E"/>
              </w:rPr>
              <w:t>LIVELLO DI PADRONANZA</w:t>
            </w:r>
          </w:p>
        </w:tc>
      </w:tr>
      <w:tr w:rsidR="00B4156C" w:rsidRPr="00F13D5D" w14:paraId="779D1790" w14:textId="77777777" w:rsidTr="00F23D25">
        <w:trPr>
          <w:trHeight w:val="734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308A6" w14:textId="77777777" w:rsidR="00B4156C" w:rsidRPr="00F13D5D" w:rsidRDefault="00B4156C" w:rsidP="00F23D25">
            <w:pPr>
              <w:spacing w:line="273" w:lineRule="auto"/>
              <w:ind w:left="21"/>
              <w:jc w:val="center"/>
              <w:rPr>
                <w:color w:val="000000"/>
              </w:rPr>
            </w:pPr>
            <w:r w:rsidRPr="00F13D5D">
              <w:rPr>
                <w:b/>
                <w:color w:val="FF0000"/>
              </w:rPr>
              <w:t>A</w:t>
            </w:r>
          </w:p>
          <w:p w14:paraId="78CFAD88" w14:textId="77777777" w:rsidR="00B4156C" w:rsidRPr="00F13D5D" w:rsidRDefault="00B4156C" w:rsidP="00F23D25">
            <w:pPr>
              <w:ind w:left="1158" w:right="1139"/>
              <w:jc w:val="center"/>
              <w:rPr>
                <w:color w:val="000000"/>
              </w:rPr>
            </w:pPr>
            <w:r w:rsidRPr="00F13D5D">
              <w:rPr>
                <w:b/>
                <w:color w:val="000000"/>
              </w:rPr>
              <w:t>(</w:t>
            </w:r>
            <w:r w:rsidRPr="00F13D5D">
              <w:rPr>
                <w:b/>
                <w:i/>
                <w:color w:val="000000"/>
              </w:rPr>
              <w:t>Avanzato</w:t>
            </w:r>
            <w:r w:rsidRPr="00F13D5D">
              <w:rPr>
                <w:b/>
                <w:color w:val="000000"/>
              </w:rPr>
              <w:t>)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12374" w14:textId="77777777" w:rsidR="00B4156C" w:rsidRPr="00F13D5D" w:rsidRDefault="00B4156C" w:rsidP="00F23D25">
            <w:pPr>
              <w:spacing w:line="273" w:lineRule="auto"/>
              <w:ind w:left="22"/>
              <w:jc w:val="center"/>
              <w:rPr>
                <w:color w:val="000000"/>
              </w:rPr>
            </w:pPr>
            <w:r w:rsidRPr="00F13D5D">
              <w:rPr>
                <w:b/>
                <w:color w:val="FF0000"/>
              </w:rPr>
              <w:t>B</w:t>
            </w:r>
          </w:p>
          <w:p w14:paraId="27FA0C75" w14:textId="77777777" w:rsidR="00B4156C" w:rsidRPr="00F13D5D" w:rsidRDefault="00B4156C" w:rsidP="00F23D25">
            <w:pPr>
              <w:ind w:left="971" w:right="952"/>
              <w:jc w:val="center"/>
              <w:rPr>
                <w:color w:val="000000"/>
              </w:rPr>
            </w:pPr>
            <w:r w:rsidRPr="00F13D5D">
              <w:rPr>
                <w:b/>
                <w:color w:val="000000"/>
              </w:rPr>
              <w:t>(</w:t>
            </w:r>
            <w:r w:rsidRPr="00F13D5D">
              <w:rPr>
                <w:b/>
                <w:i/>
                <w:color w:val="000000"/>
              </w:rPr>
              <w:t>Intermedio</w:t>
            </w:r>
            <w:r w:rsidRPr="00F13D5D">
              <w:rPr>
                <w:b/>
                <w:color w:val="000000"/>
              </w:rPr>
              <w:t>)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CACE3" w14:textId="77777777" w:rsidR="00B4156C" w:rsidRPr="00F13D5D" w:rsidRDefault="00B4156C" w:rsidP="00F23D25">
            <w:pPr>
              <w:spacing w:line="273" w:lineRule="auto"/>
              <w:ind w:left="19"/>
              <w:jc w:val="center"/>
              <w:rPr>
                <w:color w:val="000000"/>
              </w:rPr>
            </w:pPr>
            <w:r w:rsidRPr="00F13D5D">
              <w:rPr>
                <w:b/>
                <w:color w:val="FF0000"/>
              </w:rPr>
              <w:t>C</w:t>
            </w:r>
          </w:p>
          <w:p w14:paraId="674145C5" w14:textId="77777777" w:rsidR="00B4156C" w:rsidRPr="00F13D5D" w:rsidRDefault="00B4156C" w:rsidP="00F23D25">
            <w:pPr>
              <w:ind w:left="971" w:right="954"/>
              <w:jc w:val="center"/>
              <w:rPr>
                <w:color w:val="000000"/>
              </w:rPr>
            </w:pPr>
            <w:r w:rsidRPr="00F13D5D">
              <w:rPr>
                <w:b/>
                <w:color w:val="000000"/>
              </w:rPr>
              <w:t>(</w:t>
            </w:r>
            <w:r w:rsidRPr="00F13D5D">
              <w:rPr>
                <w:b/>
                <w:i/>
                <w:color w:val="000000"/>
              </w:rPr>
              <w:t>Base</w:t>
            </w:r>
            <w:r w:rsidRPr="00F13D5D">
              <w:rPr>
                <w:b/>
                <w:color w:val="000000"/>
              </w:rPr>
              <w:t>)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E9771" w14:textId="77777777" w:rsidR="00B4156C" w:rsidRPr="00F13D5D" w:rsidRDefault="00B4156C" w:rsidP="00F23D25">
            <w:pPr>
              <w:spacing w:line="273" w:lineRule="auto"/>
              <w:ind w:left="19"/>
              <w:jc w:val="center"/>
              <w:rPr>
                <w:color w:val="000000"/>
              </w:rPr>
            </w:pPr>
            <w:r w:rsidRPr="00F13D5D">
              <w:rPr>
                <w:b/>
                <w:color w:val="FF0000"/>
              </w:rPr>
              <w:t>D</w:t>
            </w:r>
          </w:p>
          <w:p w14:paraId="06A4B414" w14:textId="5C12A57E" w:rsidR="00B4156C" w:rsidRPr="00F13D5D" w:rsidRDefault="00B4156C" w:rsidP="00F23D25">
            <w:pPr>
              <w:ind w:left="971" w:right="974"/>
              <w:jc w:val="center"/>
              <w:rPr>
                <w:color w:val="000000"/>
              </w:rPr>
            </w:pPr>
            <w:r w:rsidRPr="00F13D5D">
              <w:rPr>
                <w:b/>
                <w:color w:val="000000"/>
              </w:rPr>
              <w:t>(</w:t>
            </w:r>
            <w:r w:rsidRPr="00F13D5D">
              <w:rPr>
                <w:b/>
                <w:i/>
                <w:color w:val="000000"/>
              </w:rPr>
              <w:t>Inizi</w:t>
            </w:r>
            <w:r w:rsidRPr="00F13D5D">
              <w:rPr>
                <w:i/>
                <w:color w:val="000000"/>
              </w:rPr>
              <w:t>a</w:t>
            </w:r>
            <w:r w:rsidRPr="00F13D5D">
              <w:rPr>
                <w:b/>
                <w:i/>
                <w:color w:val="000000"/>
              </w:rPr>
              <w:t>l</w:t>
            </w:r>
            <w:r>
              <w:rPr>
                <w:b/>
                <w:i/>
                <w:color w:val="000000"/>
              </w:rPr>
              <w:t>e)</w:t>
            </w:r>
          </w:p>
        </w:tc>
      </w:tr>
    </w:tbl>
    <w:p w14:paraId="609DE745" w14:textId="77777777" w:rsidR="00B4156C" w:rsidRPr="00F13D5D" w:rsidRDefault="00B4156C" w:rsidP="00B4156C"/>
    <w:p w14:paraId="24BE3AED" w14:textId="77777777" w:rsidR="00B4156C" w:rsidRPr="00F13D5D" w:rsidRDefault="00B4156C" w:rsidP="00B4156C"/>
    <w:tbl>
      <w:tblPr>
        <w:tblW w:w="1516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402"/>
        <w:gridCol w:w="2409"/>
        <w:gridCol w:w="6237"/>
      </w:tblGrid>
      <w:tr w:rsidR="00B4156C" w:rsidRPr="002D1EDC" w14:paraId="72EA5E0D" w14:textId="77777777" w:rsidTr="00F23D25">
        <w:trPr>
          <w:trHeight w:val="65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76F6A" w14:textId="77777777" w:rsidR="00B4156C" w:rsidRPr="002D1EDC" w:rsidRDefault="00B4156C" w:rsidP="00F23D25">
            <w:pPr>
              <w:ind w:left="127" w:right="111"/>
              <w:jc w:val="center"/>
              <w:rPr>
                <w:b/>
                <w:sz w:val="20"/>
                <w:szCs w:val="20"/>
              </w:rPr>
            </w:pPr>
            <w:r w:rsidRPr="002D1EDC">
              <w:rPr>
                <w:b/>
                <w:sz w:val="20"/>
                <w:szCs w:val="20"/>
              </w:rPr>
              <w:t>COMPETENZA DI RIFERIMENTO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9FCC4" w14:textId="77777777" w:rsidR="00B4156C" w:rsidRPr="002D1EDC" w:rsidRDefault="00B4156C" w:rsidP="00F23D25">
            <w:pPr>
              <w:spacing w:line="22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EVIDENZE OSSERVABILI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2BB14" w14:textId="77777777" w:rsidR="00B4156C" w:rsidRPr="002D1EDC" w:rsidRDefault="00B4156C" w:rsidP="00F23D25">
            <w:pPr>
              <w:ind w:left="16"/>
              <w:jc w:val="center"/>
              <w:rPr>
                <w:sz w:val="20"/>
                <w:szCs w:val="20"/>
              </w:rPr>
            </w:pPr>
            <w:r w:rsidRPr="002D1EDC">
              <w:rPr>
                <w:b/>
                <w:sz w:val="20"/>
                <w:szCs w:val="20"/>
              </w:rPr>
              <w:t>LIVELLO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FB9DF" w14:textId="77777777" w:rsidR="00B4156C" w:rsidRPr="002D1EDC" w:rsidRDefault="00B4156C" w:rsidP="00F23D25">
            <w:pPr>
              <w:spacing w:before="168"/>
              <w:ind w:left="65" w:right="121"/>
              <w:jc w:val="center"/>
              <w:rPr>
                <w:sz w:val="20"/>
                <w:szCs w:val="20"/>
              </w:rPr>
            </w:pPr>
            <w:r w:rsidRPr="002D1EDC">
              <w:rPr>
                <w:b/>
                <w:sz w:val="20"/>
                <w:szCs w:val="20"/>
              </w:rPr>
              <w:t>DESCRITTORI DEI LIVELLI</w:t>
            </w:r>
          </w:p>
        </w:tc>
      </w:tr>
      <w:tr w:rsidR="00B4156C" w:rsidRPr="002D1EDC" w14:paraId="1D6E40A3" w14:textId="77777777" w:rsidTr="00F23D25">
        <w:trPr>
          <w:trHeight w:val="1410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2701D9" w14:textId="77777777" w:rsidR="00B4156C" w:rsidRPr="002D1EDC" w:rsidRDefault="00B4156C" w:rsidP="00F23D25">
            <w:pPr>
              <w:rPr>
                <w:b/>
                <w:sz w:val="20"/>
                <w:szCs w:val="20"/>
              </w:rPr>
            </w:pPr>
            <w:r w:rsidRPr="002D1EDC">
              <w:rPr>
                <w:b/>
                <w:sz w:val="20"/>
                <w:szCs w:val="20"/>
              </w:rPr>
              <w:t>COMPETENZA</w:t>
            </w:r>
          </w:p>
          <w:p w14:paraId="077EB5AE" w14:textId="77777777" w:rsidR="00B4156C" w:rsidRPr="002D1EDC" w:rsidRDefault="00B4156C" w:rsidP="00F23D25">
            <w:pPr>
              <w:rPr>
                <w:b/>
                <w:sz w:val="20"/>
                <w:szCs w:val="20"/>
              </w:rPr>
            </w:pPr>
            <w:r w:rsidRPr="002D1EDC">
              <w:rPr>
                <w:b/>
                <w:sz w:val="20"/>
                <w:szCs w:val="20"/>
              </w:rPr>
              <w:t>PERSONALE, SOCIALE</w:t>
            </w:r>
          </w:p>
          <w:p w14:paraId="230C9181" w14:textId="77777777" w:rsidR="00B4156C" w:rsidRPr="002D1EDC" w:rsidRDefault="00B4156C" w:rsidP="00F23D25">
            <w:pPr>
              <w:rPr>
                <w:b/>
                <w:sz w:val="20"/>
                <w:szCs w:val="20"/>
              </w:rPr>
            </w:pPr>
            <w:r w:rsidRPr="002D1EDC">
              <w:rPr>
                <w:b/>
                <w:sz w:val="20"/>
                <w:szCs w:val="20"/>
              </w:rPr>
              <w:t>E CAPACITÀ DI</w:t>
            </w:r>
          </w:p>
          <w:p w14:paraId="3436CBAB" w14:textId="77777777" w:rsidR="00B4156C" w:rsidRPr="002D1EDC" w:rsidRDefault="00B4156C" w:rsidP="00F23D25">
            <w:pPr>
              <w:rPr>
                <w:b/>
                <w:sz w:val="20"/>
                <w:szCs w:val="20"/>
              </w:rPr>
            </w:pPr>
            <w:r w:rsidRPr="002D1EDC">
              <w:rPr>
                <w:b/>
                <w:sz w:val="20"/>
                <w:szCs w:val="20"/>
              </w:rPr>
              <w:t>IMPARARE AD</w:t>
            </w:r>
          </w:p>
          <w:p w14:paraId="353035BD" w14:textId="77777777" w:rsidR="00B4156C" w:rsidRPr="002D1EDC" w:rsidRDefault="00B4156C" w:rsidP="00F23D25">
            <w:pPr>
              <w:rPr>
                <w:b/>
                <w:sz w:val="20"/>
                <w:szCs w:val="20"/>
              </w:rPr>
            </w:pPr>
            <w:r w:rsidRPr="002D1EDC">
              <w:rPr>
                <w:b/>
                <w:sz w:val="20"/>
                <w:szCs w:val="20"/>
              </w:rPr>
              <w:t>IMPARARE</w:t>
            </w:r>
          </w:p>
          <w:p w14:paraId="798F0FAF" w14:textId="18B8EF7A" w:rsidR="00B4156C" w:rsidRPr="002D1EDC" w:rsidRDefault="00B4156C" w:rsidP="00B4156C">
            <w:pPr>
              <w:pStyle w:val="NormaleWeb"/>
              <w:spacing w:before="0" w:beforeAutospacing="0" w:after="5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9CBF" w14:textId="77777777" w:rsidR="00B4156C" w:rsidRPr="009D0293" w:rsidRDefault="00B4156C" w:rsidP="00F23D25">
            <w:pPr>
              <w:rPr>
                <w:sz w:val="20"/>
                <w:szCs w:val="20"/>
              </w:rPr>
            </w:pPr>
          </w:p>
          <w:p w14:paraId="08DEFBB8" w14:textId="77777777" w:rsidR="00B4156C" w:rsidRPr="009D0293" w:rsidRDefault="00B4156C" w:rsidP="00F23D25">
            <w:pPr>
              <w:rPr>
                <w:sz w:val="20"/>
                <w:szCs w:val="20"/>
              </w:rPr>
            </w:pPr>
            <w:r w:rsidRPr="009D0293">
              <w:rPr>
                <w:sz w:val="20"/>
                <w:szCs w:val="20"/>
              </w:rPr>
              <w:t>Possiede una prima consapevolezza delle regole del vivere insieme e modula il proprio comportamento (voce e movimento) in rapporto con gli altri e con le regole condivise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7B63" w14:textId="77777777" w:rsidR="00B4156C" w:rsidRPr="009D0293" w:rsidRDefault="00B4156C" w:rsidP="00F23D25">
            <w:pPr>
              <w:jc w:val="center"/>
              <w:rPr>
                <w:sz w:val="20"/>
                <w:szCs w:val="20"/>
              </w:rPr>
            </w:pPr>
            <w:r w:rsidRPr="009D0293">
              <w:rPr>
                <w:sz w:val="20"/>
                <w:szCs w:val="20"/>
              </w:rPr>
              <w:t>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805D" w14:textId="77777777" w:rsidR="00B4156C" w:rsidRPr="009D0293" w:rsidRDefault="00B4156C" w:rsidP="00F23D25">
            <w:pPr>
              <w:rPr>
                <w:sz w:val="20"/>
                <w:szCs w:val="20"/>
              </w:rPr>
            </w:pPr>
            <w:r w:rsidRPr="009D0293">
              <w:rPr>
                <w:sz w:val="20"/>
                <w:szCs w:val="20"/>
              </w:rPr>
              <w:t xml:space="preserve">Conosce, rispetta e fa rispettare le regole comuni in tutti gli ambienti di </w:t>
            </w:r>
            <w:proofErr w:type="spellStart"/>
            <w:proofErr w:type="gramStart"/>
            <w:r w:rsidRPr="009D0293">
              <w:rPr>
                <w:sz w:val="20"/>
                <w:szCs w:val="20"/>
              </w:rPr>
              <w:t>convivenza.Rispetta</w:t>
            </w:r>
            <w:proofErr w:type="spellEnd"/>
            <w:proofErr w:type="gramEnd"/>
            <w:r w:rsidRPr="009D0293">
              <w:rPr>
                <w:sz w:val="20"/>
                <w:szCs w:val="20"/>
              </w:rPr>
              <w:t xml:space="preserve"> le persone, l'ambiente, le cose proprie e altrui, le regole nel gioco e nel lavoro. Inizia a gestire autonomamente i conflitti attraverso regole condivise e il dialogo.</w:t>
            </w:r>
          </w:p>
        </w:tc>
      </w:tr>
      <w:tr w:rsidR="00B4156C" w:rsidRPr="002D1EDC" w14:paraId="5558415B" w14:textId="77777777" w:rsidTr="00F23D25">
        <w:trPr>
          <w:trHeight w:val="523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B26051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D89F" w14:textId="77777777" w:rsidR="00B4156C" w:rsidRPr="009D0293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1365" w14:textId="77777777" w:rsidR="00B4156C" w:rsidRPr="009D0293" w:rsidRDefault="00B4156C" w:rsidP="00F23D25">
            <w:pPr>
              <w:ind w:left="16"/>
              <w:jc w:val="center"/>
              <w:rPr>
                <w:sz w:val="20"/>
                <w:szCs w:val="20"/>
              </w:rPr>
            </w:pPr>
            <w:r w:rsidRPr="009D0293">
              <w:rPr>
                <w:sz w:val="20"/>
                <w:szCs w:val="20"/>
              </w:rPr>
              <w:t>B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D60A" w14:textId="77777777" w:rsidR="00B4156C" w:rsidRPr="009D0293" w:rsidRDefault="00B4156C" w:rsidP="00F23D25">
            <w:pPr>
              <w:rPr>
                <w:sz w:val="20"/>
                <w:szCs w:val="20"/>
              </w:rPr>
            </w:pPr>
            <w:r w:rsidRPr="009D0293">
              <w:rPr>
                <w:sz w:val="20"/>
                <w:szCs w:val="20"/>
              </w:rPr>
              <w:t>Rispetta le regole negli ambienti di convivenza comuni e gestisce autonomamente i conflitti tra pari.</w:t>
            </w:r>
          </w:p>
        </w:tc>
      </w:tr>
      <w:tr w:rsidR="00B4156C" w:rsidRPr="002D1EDC" w14:paraId="0578BF38" w14:textId="77777777" w:rsidTr="00F23D25">
        <w:trPr>
          <w:trHeight w:val="523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D0267D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4881" w14:textId="77777777" w:rsidR="00B4156C" w:rsidRPr="009D0293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2E17" w14:textId="77777777" w:rsidR="00B4156C" w:rsidRPr="009D0293" w:rsidRDefault="00B4156C" w:rsidP="00F23D25">
            <w:pPr>
              <w:ind w:left="16"/>
              <w:jc w:val="center"/>
              <w:rPr>
                <w:sz w:val="20"/>
                <w:szCs w:val="20"/>
              </w:rPr>
            </w:pPr>
            <w:bookmarkStart w:id="1" w:name="_heading=h.ls23j5ofdew4"/>
            <w:bookmarkEnd w:id="1"/>
            <w:r w:rsidRPr="009D0293">
              <w:rPr>
                <w:sz w:val="20"/>
                <w:szCs w:val="20"/>
              </w:rPr>
              <w:t>C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0F28" w14:textId="484AE134" w:rsidR="00B4156C" w:rsidRPr="009D0293" w:rsidRDefault="00B4156C" w:rsidP="00F23D25">
            <w:pPr>
              <w:spacing w:before="168"/>
              <w:ind w:right="121"/>
              <w:rPr>
                <w:sz w:val="20"/>
                <w:szCs w:val="20"/>
              </w:rPr>
            </w:pPr>
            <w:r w:rsidRPr="009D0293">
              <w:rPr>
                <w:sz w:val="20"/>
                <w:szCs w:val="20"/>
              </w:rPr>
              <w:t>In condizioni di tranquillità rispetta le regole di convivenza, le proprie cose e altrui, con la mediazione dell'adulto. Gestisce i conflitti con i pari, talvolta necessita della mediazione dell'insegnante</w:t>
            </w:r>
            <w:r w:rsidR="00DD1B87">
              <w:rPr>
                <w:sz w:val="20"/>
                <w:szCs w:val="20"/>
              </w:rPr>
              <w:t>.</w:t>
            </w:r>
          </w:p>
          <w:p w14:paraId="62F25376" w14:textId="77777777" w:rsidR="00B4156C" w:rsidRPr="009D0293" w:rsidRDefault="00B4156C" w:rsidP="00F23D25">
            <w:pPr>
              <w:spacing w:before="168"/>
              <w:ind w:left="65" w:right="121"/>
              <w:rPr>
                <w:sz w:val="20"/>
                <w:szCs w:val="20"/>
              </w:rPr>
            </w:pPr>
          </w:p>
        </w:tc>
      </w:tr>
      <w:tr w:rsidR="00B4156C" w:rsidRPr="002D1EDC" w14:paraId="7BD5A533" w14:textId="77777777" w:rsidTr="00F23D25">
        <w:trPr>
          <w:trHeight w:val="50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4C89A9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9C25C" w14:textId="77777777" w:rsidR="00B4156C" w:rsidRPr="009D0293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EC1C" w14:textId="77777777" w:rsidR="00B4156C" w:rsidRPr="009D0293" w:rsidRDefault="00B4156C" w:rsidP="00F23D25">
            <w:pPr>
              <w:ind w:left="16"/>
              <w:jc w:val="center"/>
              <w:rPr>
                <w:sz w:val="20"/>
                <w:szCs w:val="20"/>
              </w:rPr>
            </w:pPr>
            <w:r w:rsidRPr="009D0293">
              <w:rPr>
                <w:sz w:val="20"/>
                <w:szCs w:val="20"/>
              </w:rPr>
              <w:t>D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BB9D9" w14:textId="77777777" w:rsidR="00B4156C" w:rsidRPr="009D0293" w:rsidRDefault="00B4156C" w:rsidP="00F23D25">
            <w:pPr>
              <w:spacing w:before="168"/>
              <w:ind w:left="65" w:right="121"/>
              <w:rPr>
                <w:sz w:val="20"/>
                <w:szCs w:val="20"/>
              </w:rPr>
            </w:pPr>
            <w:r w:rsidRPr="009D0293">
              <w:rPr>
                <w:sz w:val="20"/>
                <w:szCs w:val="20"/>
              </w:rPr>
              <w:t>Conosce le regole di convivenza in condizioni di tranquillità. Necessita di continui solleciti da parte dell’insegnante. Gestisce i conflitti con i pari solo con la mediazione dell’insegnante.</w:t>
            </w:r>
          </w:p>
        </w:tc>
      </w:tr>
      <w:tr w:rsidR="00B4156C" w:rsidRPr="002D1EDC" w14:paraId="216276E9" w14:textId="77777777" w:rsidTr="00F23D25">
        <w:trPr>
          <w:trHeight w:val="990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2FA0E5" w14:textId="77777777" w:rsidR="00B4156C" w:rsidRPr="002D1EDC" w:rsidRDefault="00B4156C" w:rsidP="00F23D2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4557" w14:textId="77777777" w:rsidR="00B4156C" w:rsidRDefault="00B4156C" w:rsidP="00F23D25">
            <w:pPr>
              <w:rPr>
                <w:sz w:val="20"/>
                <w:szCs w:val="20"/>
              </w:rPr>
            </w:pPr>
          </w:p>
          <w:p w14:paraId="673CCD68" w14:textId="77777777" w:rsidR="00B4156C" w:rsidRDefault="00B4156C" w:rsidP="00F23D25">
            <w:pPr>
              <w:rPr>
                <w:sz w:val="20"/>
                <w:szCs w:val="20"/>
              </w:rPr>
            </w:pPr>
          </w:p>
          <w:p w14:paraId="22A0EE77" w14:textId="77777777" w:rsidR="00B4156C" w:rsidRDefault="00B4156C" w:rsidP="00F23D25">
            <w:pPr>
              <w:rPr>
                <w:sz w:val="20"/>
                <w:szCs w:val="20"/>
              </w:rPr>
            </w:pPr>
          </w:p>
          <w:p w14:paraId="12E92359" w14:textId="77777777" w:rsidR="00B4156C" w:rsidRPr="00810AC1" w:rsidRDefault="00B4156C" w:rsidP="00F23D25">
            <w:pPr>
              <w:rPr>
                <w:sz w:val="20"/>
                <w:szCs w:val="20"/>
              </w:rPr>
            </w:pPr>
            <w:r w:rsidRPr="00810AC1">
              <w:rPr>
                <w:sz w:val="20"/>
                <w:szCs w:val="20"/>
              </w:rPr>
              <w:t>Acquisisce e interpreta le informazioni ricevute, anche attraverso le tecnologie digitali e i nuovi media.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DD830" w14:textId="77777777" w:rsidR="00B4156C" w:rsidRPr="002D1EDC" w:rsidRDefault="00B4156C" w:rsidP="00F23D25">
            <w:pPr>
              <w:spacing w:before="184"/>
              <w:ind w:left="16"/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B6E85" w14:textId="77777777" w:rsidR="00B4156C" w:rsidRPr="000569E0" w:rsidRDefault="00B4156C" w:rsidP="00F23D25">
            <w:pPr>
              <w:spacing w:line="228" w:lineRule="auto"/>
              <w:rPr>
                <w:sz w:val="20"/>
                <w:szCs w:val="20"/>
              </w:rPr>
            </w:pPr>
            <w:r w:rsidRPr="000569E0">
              <w:rPr>
                <w:sz w:val="20"/>
                <w:szCs w:val="20"/>
              </w:rPr>
              <w:t xml:space="preserve">Riferisce l'argomento principale di testi e storie ascoltate e sul contenuto pone domande pertinenti ed esprime </w:t>
            </w:r>
            <w:proofErr w:type="spellStart"/>
            <w:proofErr w:type="gramStart"/>
            <w:r w:rsidRPr="000569E0">
              <w:rPr>
                <w:sz w:val="20"/>
                <w:szCs w:val="20"/>
              </w:rPr>
              <w:t>il,proprio</w:t>
            </w:r>
            <w:proofErr w:type="spellEnd"/>
            <w:proofErr w:type="gramEnd"/>
            <w:r w:rsidRPr="000569E0">
              <w:rPr>
                <w:sz w:val="20"/>
                <w:szCs w:val="20"/>
              </w:rPr>
              <w:t xml:space="preserve"> parere.</w:t>
            </w:r>
          </w:p>
          <w:p w14:paraId="73ABD049" w14:textId="77777777" w:rsidR="00B4156C" w:rsidRPr="000569E0" w:rsidRDefault="00B4156C" w:rsidP="00F23D25">
            <w:pPr>
              <w:spacing w:line="228" w:lineRule="auto"/>
              <w:rPr>
                <w:sz w:val="20"/>
                <w:szCs w:val="20"/>
              </w:rPr>
            </w:pPr>
          </w:p>
        </w:tc>
      </w:tr>
      <w:tr w:rsidR="00B4156C" w:rsidRPr="002D1EDC" w14:paraId="35CCFFF8" w14:textId="77777777" w:rsidTr="00F23D25">
        <w:trPr>
          <w:trHeight w:val="600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9787BD2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30373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83CA8" w14:textId="77777777" w:rsidR="00B4156C" w:rsidRPr="002D1EDC" w:rsidRDefault="00B4156C" w:rsidP="00F23D25">
            <w:pPr>
              <w:spacing w:before="184"/>
              <w:ind w:left="17"/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B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B9F78" w14:textId="77777777" w:rsidR="00B4156C" w:rsidRPr="000569E0" w:rsidRDefault="00B4156C" w:rsidP="00F23D25">
            <w:pPr>
              <w:spacing w:line="228" w:lineRule="auto"/>
              <w:rPr>
                <w:sz w:val="20"/>
                <w:szCs w:val="20"/>
              </w:rPr>
            </w:pPr>
            <w:r w:rsidRPr="000569E0">
              <w:rPr>
                <w:sz w:val="20"/>
                <w:szCs w:val="20"/>
              </w:rPr>
              <w:t>Riferisce l'argomento principale di testi e storie ascoltate e sul contenuto pone domande.</w:t>
            </w:r>
          </w:p>
          <w:p w14:paraId="06819F68" w14:textId="77777777" w:rsidR="00B4156C" w:rsidRPr="000569E0" w:rsidRDefault="00B4156C" w:rsidP="00F23D25">
            <w:pPr>
              <w:spacing w:line="228" w:lineRule="auto"/>
              <w:rPr>
                <w:sz w:val="20"/>
                <w:szCs w:val="20"/>
              </w:rPr>
            </w:pPr>
          </w:p>
        </w:tc>
      </w:tr>
      <w:tr w:rsidR="00B4156C" w:rsidRPr="002D1EDC" w14:paraId="7689E972" w14:textId="77777777" w:rsidTr="00F23D25">
        <w:trPr>
          <w:trHeight w:val="602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484A6DC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210A0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4A7A3" w14:textId="77777777" w:rsidR="00B4156C" w:rsidRPr="002D1EDC" w:rsidRDefault="00B4156C" w:rsidP="00F23D25">
            <w:pPr>
              <w:spacing w:before="184"/>
              <w:ind w:left="17"/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C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FE611" w14:textId="77777777" w:rsidR="00B4156C" w:rsidRPr="000569E0" w:rsidRDefault="00B4156C" w:rsidP="00F23D25">
            <w:pPr>
              <w:spacing w:line="228" w:lineRule="auto"/>
              <w:rPr>
                <w:sz w:val="20"/>
                <w:szCs w:val="20"/>
              </w:rPr>
            </w:pPr>
            <w:r w:rsidRPr="000569E0">
              <w:rPr>
                <w:sz w:val="20"/>
                <w:szCs w:val="20"/>
              </w:rPr>
              <w:t>Riferisce in maniera comprensibile l'argomento principale di testi e storie ascoltate.</w:t>
            </w:r>
          </w:p>
        </w:tc>
      </w:tr>
      <w:tr w:rsidR="00B4156C" w:rsidRPr="002D1EDC" w14:paraId="2A98DC86" w14:textId="77777777" w:rsidTr="00F23D25">
        <w:trPr>
          <w:trHeight w:val="960"/>
        </w:trPr>
        <w:tc>
          <w:tcPr>
            <w:tcW w:w="3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DC15D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FC582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8D2F5" w14:textId="77777777" w:rsidR="00B4156C" w:rsidRPr="002D1EDC" w:rsidRDefault="00B4156C" w:rsidP="00F23D25">
            <w:pPr>
              <w:spacing w:before="2"/>
              <w:rPr>
                <w:sz w:val="20"/>
                <w:szCs w:val="20"/>
              </w:rPr>
            </w:pPr>
          </w:p>
          <w:p w14:paraId="1251ECD4" w14:textId="77777777" w:rsidR="00B4156C" w:rsidRPr="002D1EDC" w:rsidRDefault="00B4156C" w:rsidP="00F23D25">
            <w:pPr>
              <w:ind w:left="16"/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D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7432D" w14:textId="7BAE6074" w:rsidR="00B4156C" w:rsidRPr="000569E0" w:rsidRDefault="00B4156C" w:rsidP="00F23D25">
            <w:pPr>
              <w:rPr>
                <w:sz w:val="20"/>
                <w:szCs w:val="20"/>
              </w:rPr>
            </w:pPr>
            <w:proofErr w:type="gramStart"/>
            <w:r w:rsidRPr="000569E0">
              <w:rPr>
                <w:sz w:val="20"/>
                <w:szCs w:val="20"/>
              </w:rPr>
              <w:t>.Riferisce</w:t>
            </w:r>
            <w:proofErr w:type="gramEnd"/>
            <w:r w:rsidRPr="000569E0">
              <w:rPr>
                <w:sz w:val="20"/>
                <w:szCs w:val="20"/>
              </w:rPr>
              <w:t xml:space="preserve"> in maniera sufficientemente comprensibile l'argomento principale di testi ascoltati con domande stimolo dell'insegnante</w:t>
            </w:r>
            <w:r w:rsidR="00DD1B87">
              <w:rPr>
                <w:sz w:val="20"/>
                <w:szCs w:val="20"/>
              </w:rPr>
              <w:t>.</w:t>
            </w:r>
          </w:p>
          <w:p w14:paraId="07D8FE1A" w14:textId="77777777" w:rsidR="00B4156C" w:rsidRPr="000569E0" w:rsidRDefault="00B4156C" w:rsidP="00F23D25">
            <w:pPr>
              <w:rPr>
                <w:sz w:val="20"/>
                <w:szCs w:val="20"/>
              </w:rPr>
            </w:pPr>
          </w:p>
        </w:tc>
      </w:tr>
      <w:tr w:rsidR="00B4156C" w:rsidRPr="002D1EDC" w14:paraId="53961744" w14:textId="77777777" w:rsidTr="00F23D25">
        <w:trPr>
          <w:trHeight w:val="735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BEFB8" w14:textId="2F9A8B93" w:rsidR="00B4156C" w:rsidRPr="002D1EDC" w:rsidRDefault="00B4156C" w:rsidP="00B4156C">
            <w:pPr>
              <w:spacing w:before="1"/>
              <w:rPr>
                <w:sz w:val="20"/>
                <w:szCs w:val="20"/>
              </w:rPr>
            </w:pPr>
            <w:r w:rsidRPr="002D1EDC">
              <w:rPr>
                <w:b/>
                <w:sz w:val="20"/>
                <w:szCs w:val="20"/>
              </w:rPr>
              <w:t>COMPETENZA DIGITALE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5591" w14:textId="77777777" w:rsidR="00B4156C" w:rsidRPr="002D1EDC" w:rsidRDefault="00B4156C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Con la supervisione dell’insegnante utilizza gli strumenti digitali e il pensiero computazionale in modo consapevole per attività, giochi didattici, elaborazioni grafiche.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488E" w14:textId="77777777" w:rsidR="00B4156C" w:rsidRPr="002D1EDC" w:rsidRDefault="00B4156C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76839" w14:textId="77777777" w:rsidR="00B4156C" w:rsidRPr="002D1EDC" w:rsidRDefault="00B4156C" w:rsidP="00F23D25">
            <w:pPr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Con la supervisione dell’insegnante utilizza gli strumenti digitali e il pensiero computazionale in modo consapevole per attività, giochi didattici, elaborazioni grafiche.</w:t>
            </w:r>
          </w:p>
        </w:tc>
      </w:tr>
      <w:tr w:rsidR="00B4156C" w:rsidRPr="002D1EDC" w14:paraId="09CFC930" w14:textId="77777777" w:rsidTr="00F23D25">
        <w:trPr>
          <w:trHeight w:val="602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76D43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769D8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480BF" w14:textId="77777777" w:rsidR="00B4156C" w:rsidRPr="002D1EDC" w:rsidRDefault="00B4156C" w:rsidP="00F23D25">
            <w:pPr>
              <w:spacing w:before="184"/>
              <w:ind w:left="17"/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B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C1433" w14:textId="77777777" w:rsidR="00B4156C" w:rsidRPr="002D1EDC" w:rsidRDefault="00B4156C" w:rsidP="00F23D25">
            <w:pPr>
              <w:spacing w:before="62" w:line="228" w:lineRule="auto"/>
              <w:ind w:left="113" w:right="308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Esegue attività e giochi didattici utilizzando strumenti digitali e pensiero computazionale in modo consapevole con le istruzioni dell’insegnante.</w:t>
            </w:r>
          </w:p>
        </w:tc>
      </w:tr>
      <w:tr w:rsidR="00B4156C" w:rsidRPr="002D1EDC" w14:paraId="3BB09663" w14:textId="77777777" w:rsidTr="00F23D25">
        <w:trPr>
          <w:trHeight w:val="600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5F60E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D32BA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FF9E4" w14:textId="77777777" w:rsidR="00B4156C" w:rsidRPr="002D1EDC" w:rsidRDefault="00B4156C" w:rsidP="00F23D25">
            <w:pPr>
              <w:spacing w:before="184"/>
              <w:ind w:left="17"/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C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25E18" w14:textId="77777777" w:rsidR="00B4156C" w:rsidRPr="002D1EDC" w:rsidRDefault="00B4156C" w:rsidP="00F23D25">
            <w:pPr>
              <w:spacing w:before="62" w:line="228" w:lineRule="auto"/>
              <w:ind w:right="308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Esegue attività e giochi utilizzando strumenti digitali e pensiero computazionale con l’aiuto dell’insegnante.</w:t>
            </w:r>
          </w:p>
        </w:tc>
      </w:tr>
      <w:tr w:rsidR="00B4156C" w:rsidRPr="002D1EDC" w14:paraId="602FD7FC" w14:textId="77777777" w:rsidTr="00F23D25">
        <w:trPr>
          <w:trHeight w:val="601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61B60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4E953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7D885" w14:textId="77777777" w:rsidR="00B4156C" w:rsidRPr="002D1EDC" w:rsidRDefault="00B4156C" w:rsidP="00F23D25">
            <w:pPr>
              <w:spacing w:before="184"/>
              <w:ind w:left="16"/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D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A0A3E" w14:textId="77777777" w:rsidR="00B4156C" w:rsidRDefault="00B4156C" w:rsidP="00F23D25">
            <w:pPr>
              <w:spacing w:before="62" w:line="228" w:lineRule="auto"/>
              <w:ind w:left="113" w:right="308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Assiste ad attività e giochi che prevedono l’utilizzo di strumenti digitali e pensiero computazionale effettuati da altri.</w:t>
            </w:r>
          </w:p>
          <w:p w14:paraId="1E37DD41" w14:textId="77777777" w:rsidR="00B4156C" w:rsidRPr="002D1EDC" w:rsidRDefault="00B4156C" w:rsidP="00F23D25">
            <w:pPr>
              <w:spacing w:before="62" w:line="228" w:lineRule="auto"/>
              <w:ind w:left="113" w:right="308"/>
              <w:rPr>
                <w:sz w:val="20"/>
                <w:szCs w:val="20"/>
              </w:rPr>
            </w:pPr>
          </w:p>
        </w:tc>
      </w:tr>
      <w:tr w:rsidR="00B4156C" w:rsidRPr="002D1EDC" w14:paraId="24DB5E3A" w14:textId="77777777" w:rsidTr="00F23D25">
        <w:trPr>
          <w:trHeight w:val="510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67DC26E" w14:textId="77777777" w:rsidR="00B4156C" w:rsidRDefault="00B4156C" w:rsidP="00F23D25">
            <w:pPr>
              <w:rPr>
                <w:b/>
                <w:sz w:val="20"/>
                <w:szCs w:val="20"/>
              </w:rPr>
            </w:pPr>
            <w:r w:rsidRPr="002D1EDC">
              <w:rPr>
                <w:b/>
                <w:sz w:val="20"/>
                <w:szCs w:val="20"/>
              </w:rPr>
              <w:t xml:space="preserve">COMPETENZA </w:t>
            </w:r>
            <w:r>
              <w:rPr>
                <w:b/>
                <w:sz w:val="20"/>
                <w:szCs w:val="20"/>
              </w:rPr>
              <w:t>IN MATERIA DI CITTADINANZA</w:t>
            </w:r>
          </w:p>
          <w:p w14:paraId="4198AE4F" w14:textId="77777777" w:rsidR="00B4156C" w:rsidRDefault="00B4156C" w:rsidP="00F23D25">
            <w:pPr>
              <w:rPr>
                <w:b/>
                <w:sz w:val="20"/>
                <w:szCs w:val="20"/>
              </w:rPr>
            </w:pPr>
          </w:p>
          <w:p w14:paraId="1963D6F5" w14:textId="77777777" w:rsidR="00B4156C" w:rsidRPr="002D1EDC" w:rsidRDefault="00B4156C" w:rsidP="00F23D2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3A28B5" w14:textId="77777777" w:rsidR="00B4156C" w:rsidRPr="000569E0" w:rsidRDefault="00B4156C" w:rsidP="00F23D25">
            <w:pPr>
              <w:pStyle w:val="NormaleWeb"/>
              <w:spacing w:before="0" w:beforeAutospacing="0" w:after="0" w:afterAutospacing="0"/>
              <w:ind w:left="186" w:right="262"/>
              <w:rPr>
                <w:sz w:val="20"/>
                <w:szCs w:val="20"/>
              </w:rPr>
            </w:pPr>
            <w:r w:rsidRPr="000569E0">
              <w:rPr>
                <w:sz w:val="20"/>
                <w:szCs w:val="20"/>
              </w:rPr>
              <w:t>Sperimenta semplici strumenti di cittadinanza che favoriscano il rispetto di valori e regole condivis</w:t>
            </w:r>
            <w:r>
              <w:rPr>
                <w:sz w:val="20"/>
                <w:szCs w:val="20"/>
              </w:rPr>
              <w:t>e</w:t>
            </w:r>
            <w:r w:rsidRPr="000569E0">
              <w:rPr>
                <w:sz w:val="20"/>
                <w:szCs w:val="20"/>
              </w:rPr>
              <w:t xml:space="preserve"> da praticare nei comportamenti</w:t>
            </w:r>
          </w:p>
          <w:p w14:paraId="203867F8" w14:textId="77777777" w:rsidR="00B4156C" w:rsidRPr="002D1EDC" w:rsidRDefault="00B4156C" w:rsidP="00F23D25">
            <w:pPr>
              <w:pStyle w:val="NormaleWeb"/>
              <w:spacing w:before="0" w:beforeAutospacing="0" w:after="0" w:afterAutospacing="0"/>
              <w:ind w:left="186" w:right="262"/>
              <w:rPr>
                <w:sz w:val="20"/>
                <w:szCs w:val="20"/>
              </w:rPr>
            </w:pPr>
            <w:r w:rsidRPr="000569E0">
              <w:rPr>
                <w:sz w:val="20"/>
                <w:szCs w:val="20"/>
              </w:rPr>
              <w:t xml:space="preserve">e nelle relazioni quotidiane.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621F" w14:textId="77777777" w:rsidR="00B4156C" w:rsidRPr="002D1EDC" w:rsidRDefault="00B4156C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60E9D" w14:textId="77777777" w:rsidR="00B4156C" w:rsidRPr="00AC0DA0" w:rsidRDefault="00B4156C" w:rsidP="00F23D25">
            <w:pPr>
              <w:rPr>
                <w:sz w:val="20"/>
                <w:szCs w:val="20"/>
              </w:rPr>
            </w:pPr>
            <w:r w:rsidRPr="00AC0DA0">
              <w:rPr>
                <w:sz w:val="20"/>
                <w:szCs w:val="20"/>
              </w:rPr>
              <w:t>Partecipa a giochi e attività collettivi, collaborando attivamente con il gruppo. Fa proposte tenendo conto anche delle opinioni e delle esigenze altrui.</w:t>
            </w:r>
          </w:p>
        </w:tc>
      </w:tr>
      <w:tr w:rsidR="00B4156C" w:rsidRPr="002D1EDC" w14:paraId="48A98629" w14:textId="77777777" w:rsidTr="00F23D25">
        <w:trPr>
          <w:trHeight w:val="510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BA8B99" w14:textId="77777777" w:rsidR="00B4156C" w:rsidRPr="002D1EDC" w:rsidRDefault="00B4156C" w:rsidP="00F23D2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8A2CB9" w14:textId="77777777" w:rsidR="00B4156C" w:rsidRPr="002D1EDC" w:rsidRDefault="00B4156C" w:rsidP="00F23D25">
            <w:pPr>
              <w:pStyle w:val="NormaleWeb"/>
              <w:spacing w:before="0" w:beforeAutospacing="0" w:after="0" w:afterAutospacing="0"/>
              <w:ind w:left="186" w:right="262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27B44" w14:textId="77777777" w:rsidR="00B4156C" w:rsidRPr="002D1EDC" w:rsidRDefault="00B4156C" w:rsidP="00F23D25">
            <w:pPr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B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FB32C" w14:textId="77777777" w:rsidR="00B4156C" w:rsidRPr="00AC0DA0" w:rsidRDefault="00B4156C" w:rsidP="00F23D25">
            <w:pPr>
              <w:rPr>
                <w:sz w:val="20"/>
                <w:szCs w:val="20"/>
              </w:rPr>
            </w:pPr>
            <w:r w:rsidRPr="00AC0DA0">
              <w:rPr>
                <w:sz w:val="20"/>
                <w:szCs w:val="20"/>
              </w:rPr>
              <w:t xml:space="preserve">Partecipa a giochi e attività collettivi collaborando con il gruppo. </w:t>
            </w:r>
          </w:p>
        </w:tc>
      </w:tr>
      <w:tr w:rsidR="00B4156C" w:rsidRPr="002D1EDC" w14:paraId="20860982" w14:textId="77777777" w:rsidTr="00F23D25">
        <w:trPr>
          <w:trHeight w:val="495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A8CB14E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727AD214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A33D0" w14:textId="77777777" w:rsidR="00B4156C" w:rsidRPr="002D1EDC" w:rsidRDefault="00B4156C" w:rsidP="00F23D25">
            <w:pPr>
              <w:spacing w:before="184"/>
              <w:ind w:left="17"/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C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0297CB" w14:textId="77777777" w:rsidR="00B4156C" w:rsidRPr="00AC0DA0" w:rsidRDefault="00B4156C" w:rsidP="00F23D25">
            <w:pPr>
              <w:spacing w:before="62" w:line="228" w:lineRule="auto"/>
              <w:ind w:right="308"/>
              <w:rPr>
                <w:sz w:val="20"/>
                <w:szCs w:val="20"/>
              </w:rPr>
            </w:pPr>
            <w:r w:rsidRPr="00AC0DA0">
              <w:rPr>
                <w:sz w:val="20"/>
                <w:szCs w:val="20"/>
              </w:rPr>
              <w:t>Sollecitato partecipa a giochi e attività collettivi , collaborando con il gruppo .</w:t>
            </w:r>
          </w:p>
        </w:tc>
      </w:tr>
      <w:tr w:rsidR="00B4156C" w:rsidRPr="002D1EDC" w14:paraId="1A61C8B1" w14:textId="77777777" w:rsidTr="00F23D25">
        <w:trPr>
          <w:trHeight w:val="495"/>
        </w:trPr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2793FF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57A52" w14:textId="77777777" w:rsidR="00B4156C" w:rsidRPr="002D1EDC" w:rsidRDefault="00B4156C" w:rsidP="00F23D2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29014" w14:textId="77777777" w:rsidR="00B4156C" w:rsidRPr="002D1EDC" w:rsidRDefault="00B4156C" w:rsidP="00F23D25">
            <w:pPr>
              <w:spacing w:before="184"/>
              <w:ind w:left="17"/>
              <w:jc w:val="center"/>
              <w:rPr>
                <w:sz w:val="20"/>
                <w:szCs w:val="20"/>
              </w:rPr>
            </w:pPr>
            <w:r w:rsidRPr="002D1EDC">
              <w:rPr>
                <w:sz w:val="20"/>
                <w:szCs w:val="20"/>
              </w:rPr>
              <w:t>D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2583" w14:textId="35C81DD4" w:rsidR="00B4156C" w:rsidRPr="00AC0DA0" w:rsidRDefault="00B4156C" w:rsidP="00F23D25">
            <w:pPr>
              <w:spacing w:before="62" w:line="228" w:lineRule="auto"/>
              <w:ind w:right="308"/>
              <w:rPr>
                <w:sz w:val="20"/>
                <w:szCs w:val="20"/>
              </w:rPr>
            </w:pPr>
            <w:r w:rsidRPr="00AC0DA0">
              <w:rPr>
                <w:sz w:val="20"/>
                <w:szCs w:val="20"/>
              </w:rPr>
              <w:t>Guidato partecipa e collabora con il gruppo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345CE752" w14:textId="77777777" w:rsidR="00B4156C" w:rsidRPr="00D93146" w:rsidRDefault="00B4156C" w:rsidP="00D93146">
      <w:pPr>
        <w:jc w:val="center"/>
        <w:rPr>
          <w:u w:val="single"/>
        </w:rPr>
      </w:pPr>
      <w:bookmarkStart w:id="2" w:name="_GoBack"/>
      <w:bookmarkEnd w:id="2"/>
    </w:p>
    <w:sectPr w:rsidR="00B4156C" w:rsidRPr="00D93146" w:rsidSect="00136325">
      <w:pgSz w:w="16838" w:h="11906" w:orient="landscape"/>
      <w:pgMar w:top="1134" w:right="993" w:bottom="1134" w:left="1134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F7983"/>
    <w:multiLevelType w:val="multilevel"/>
    <w:tmpl w:val="E836E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45749"/>
    <w:multiLevelType w:val="hybridMultilevel"/>
    <w:tmpl w:val="C5D64B98"/>
    <w:lvl w:ilvl="0" w:tplc="597659A8">
      <w:numFmt w:val="bullet"/>
      <w:lvlText w:val="●"/>
      <w:lvlJc w:val="left"/>
      <w:pPr>
        <w:ind w:left="664" w:hanging="555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000C4DE0">
      <w:numFmt w:val="bullet"/>
      <w:lvlText w:val="•"/>
      <w:lvlJc w:val="left"/>
      <w:pPr>
        <w:ind w:left="1709" w:hanging="555"/>
      </w:pPr>
      <w:rPr>
        <w:rFonts w:hint="default"/>
        <w:lang w:val="it-IT" w:eastAsia="en-US" w:bidi="ar-SA"/>
      </w:rPr>
    </w:lvl>
    <w:lvl w:ilvl="2" w:tplc="03F2B290">
      <w:numFmt w:val="bullet"/>
      <w:lvlText w:val="•"/>
      <w:lvlJc w:val="left"/>
      <w:pPr>
        <w:ind w:left="2759" w:hanging="555"/>
      </w:pPr>
      <w:rPr>
        <w:rFonts w:hint="default"/>
        <w:lang w:val="it-IT" w:eastAsia="en-US" w:bidi="ar-SA"/>
      </w:rPr>
    </w:lvl>
    <w:lvl w:ilvl="3" w:tplc="AB54518A">
      <w:numFmt w:val="bullet"/>
      <w:lvlText w:val="•"/>
      <w:lvlJc w:val="left"/>
      <w:pPr>
        <w:ind w:left="3809" w:hanging="555"/>
      </w:pPr>
      <w:rPr>
        <w:rFonts w:hint="default"/>
        <w:lang w:val="it-IT" w:eastAsia="en-US" w:bidi="ar-SA"/>
      </w:rPr>
    </w:lvl>
    <w:lvl w:ilvl="4" w:tplc="956AAC3A">
      <w:numFmt w:val="bullet"/>
      <w:lvlText w:val="•"/>
      <w:lvlJc w:val="left"/>
      <w:pPr>
        <w:ind w:left="4859" w:hanging="555"/>
      </w:pPr>
      <w:rPr>
        <w:rFonts w:hint="default"/>
        <w:lang w:val="it-IT" w:eastAsia="en-US" w:bidi="ar-SA"/>
      </w:rPr>
    </w:lvl>
    <w:lvl w:ilvl="5" w:tplc="E19EFBDE">
      <w:numFmt w:val="bullet"/>
      <w:lvlText w:val="•"/>
      <w:lvlJc w:val="left"/>
      <w:pPr>
        <w:ind w:left="5909" w:hanging="555"/>
      </w:pPr>
      <w:rPr>
        <w:rFonts w:hint="default"/>
        <w:lang w:val="it-IT" w:eastAsia="en-US" w:bidi="ar-SA"/>
      </w:rPr>
    </w:lvl>
    <w:lvl w:ilvl="6" w:tplc="18DADA64">
      <w:numFmt w:val="bullet"/>
      <w:lvlText w:val="•"/>
      <w:lvlJc w:val="left"/>
      <w:pPr>
        <w:ind w:left="6959" w:hanging="555"/>
      </w:pPr>
      <w:rPr>
        <w:rFonts w:hint="default"/>
        <w:lang w:val="it-IT" w:eastAsia="en-US" w:bidi="ar-SA"/>
      </w:rPr>
    </w:lvl>
    <w:lvl w:ilvl="7" w:tplc="D8FCD160">
      <w:numFmt w:val="bullet"/>
      <w:lvlText w:val="•"/>
      <w:lvlJc w:val="left"/>
      <w:pPr>
        <w:ind w:left="8009" w:hanging="555"/>
      </w:pPr>
      <w:rPr>
        <w:rFonts w:hint="default"/>
        <w:lang w:val="it-IT" w:eastAsia="en-US" w:bidi="ar-SA"/>
      </w:rPr>
    </w:lvl>
    <w:lvl w:ilvl="8" w:tplc="E2D20DBC">
      <w:numFmt w:val="bullet"/>
      <w:lvlText w:val="•"/>
      <w:lvlJc w:val="left"/>
      <w:pPr>
        <w:ind w:left="9059" w:hanging="555"/>
      </w:pPr>
      <w:rPr>
        <w:rFonts w:hint="default"/>
        <w:lang w:val="it-IT" w:eastAsia="en-US" w:bidi="ar-SA"/>
      </w:rPr>
    </w:lvl>
  </w:abstractNum>
  <w:abstractNum w:abstractNumId="2" w15:restartNumberingAfterBreak="0">
    <w:nsid w:val="53A06878"/>
    <w:multiLevelType w:val="hybridMultilevel"/>
    <w:tmpl w:val="2A648582"/>
    <w:lvl w:ilvl="0" w:tplc="4B847BA0">
      <w:numFmt w:val="bullet"/>
      <w:lvlText w:val="●"/>
      <w:lvlJc w:val="left"/>
      <w:pPr>
        <w:ind w:left="993" w:hanging="360"/>
      </w:pPr>
      <w:rPr>
        <w:rFonts w:ascii="Arial MT" w:eastAsia="Arial MT" w:hAnsi="Arial MT" w:cs="Arial MT" w:hint="default"/>
        <w:w w:val="60"/>
        <w:sz w:val="20"/>
        <w:szCs w:val="20"/>
        <w:lang w:val="it-IT" w:eastAsia="en-US" w:bidi="ar-SA"/>
      </w:rPr>
    </w:lvl>
    <w:lvl w:ilvl="1" w:tplc="322AEE86">
      <w:numFmt w:val="bullet"/>
      <w:lvlText w:val="•"/>
      <w:lvlJc w:val="left"/>
      <w:pPr>
        <w:ind w:left="1219" w:hanging="360"/>
      </w:pPr>
      <w:rPr>
        <w:rFonts w:hint="default"/>
        <w:lang w:val="it-IT" w:eastAsia="en-US" w:bidi="ar-SA"/>
      </w:rPr>
    </w:lvl>
    <w:lvl w:ilvl="2" w:tplc="4218FE4C">
      <w:numFmt w:val="bullet"/>
      <w:lvlText w:val="•"/>
      <w:lvlJc w:val="left"/>
      <w:pPr>
        <w:ind w:left="1439" w:hanging="360"/>
      </w:pPr>
      <w:rPr>
        <w:rFonts w:hint="default"/>
        <w:lang w:val="it-IT" w:eastAsia="en-US" w:bidi="ar-SA"/>
      </w:rPr>
    </w:lvl>
    <w:lvl w:ilvl="3" w:tplc="3E803A94">
      <w:numFmt w:val="bullet"/>
      <w:lvlText w:val="•"/>
      <w:lvlJc w:val="left"/>
      <w:pPr>
        <w:ind w:left="1659" w:hanging="360"/>
      </w:pPr>
      <w:rPr>
        <w:rFonts w:hint="default"/>
        <w:lang w:val="it-IT" w:eastAsia="en-US" w:bidi="ar-SA"/>
      </w:rPr>
    </w:lvl>
    <w:lvl w:ilvl="4" w:tplc="BDD415A6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5" w:tplc="07443708">
      <w:numFmt w:val="bullet"/>
      <w:lvlText w:val="•"/>
      <w:lvlJc w:val="left"/>
      <w:pPr>
        <w:ind w:left="2099" w:hanging="360"/>
      </w:pPr>
      <w:rPr>
        <w:rFonts w:hint="default"/>
        <w:lang w:val="it-IT" w:eastAsia="en-US" w:bidi="ar-SA"/>
      </w:rPr>
    </w:lvl>
    <w:lvl w:ilvl="6" w:tplc="A1DE5206">
      <w:numFmt w:val="bullet"/>
      <w:lvlText w:val="•"/>
      <w:lvlJc w:val="left"/>
      <w:pPr>
        <w:ind w:left="2319" w:hanging="360"/>
      </w:pPr>
      <w:rPr>
        <w:rFonts w:hint="default"/>
        <w:lang w:val="it-IT" w:eastAsia="en-US" w:bidi="ar-SA"/>
      </w:rPr>
    </w:lvl>
    <w:lvl w:ilvl="7" w:tplc="21D4036E">
      <w:numFmt w:val="bullet"/>
      <w:lvlText w:val="•"/>
      <w:lvlJc w:val="left"/>
      <w:pPr>
        <w:ind w:left="2539" w:hanging="360"/>
      </w:pPr>
      <w:rPr>
        <w:rFonts w:hint="default"/>
        <w:lang w:val="it-IT" w:eastAsia="en-US" w:bidi="ar-SA"/>
      </w:rPr>
    </w:lvl>
    <w:lvl w:ilvl="8" w:tplc="D82CBB96">
      <w:numFmt w:val="bullet"/>
      <w:lvlText w:val="•"/>
      <w:lvlJc w:val="left"/>
      <w:pPr>
        <w:ind w:left="275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5753781"/>
    <w:multiLevelType w:val="multilevel"/>
    <w:tmpl w:val="024C76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577"/>
    <w:rsid w:val="0001491F"/>
    <w:rsid w:val="00024754"/>
    <w:rsid w:val="00062787"/>
    <w:rsid w:val="000672BF"/>
    <w:rsid w:val="00076498"/>
    <w:rsid w:val="000933E5"/>
    <w:rsid w:val="00136325"/>
    <w:rsid w:val="001830DD"/>
    <w:rsid w:val="001A5F7A"/>
    <w:rsid w:val="001D50B2"/>
    <w:rsid w:val="001D62E8"/>
    <w:rsid w:val="002034CE"/>
    <w:rsid w:val="00205A92"/>
    <w:rsid w:val="002A4C55"/>
    <w:rsid w:val="002A71E0"/>
    <w:rsid w:val="002B0DF7"/>
    <w:rsid w:val="002D4884"/>
    <w:rsid w:val="002F0A0B"/>
    <w:rsid w:val="003154B8"/>
    <w:rsid w:val="00360EF5"/>
    <w:rsid w:val="00365A9B"/>
    <w:rsid w:val="003B1C6D"/>
    <w:rsid w:val="003C2577"/>
    <w:rsid w:val="00470554"/>
    <w:rsid w:val="004E1CC0"/>
    <w:rsid w:val="004E4F65"/>
    <w:rsid w:val="00562B54"/>
    <w:rsid w:val="005A3848"/>
    <w:rsid w:val="005D4C02"/>
    <w:rsid w:val="00653442"/>
    <w:rsid w:val="006E44BE"/>
    <w:rsid w:val="0073406F"/>
    <w:rsid w:val="0075072A"/>
    <w:rsid w:val="007A2AEB"/>
    <w:rsid w:val="007F49C0"/>
    <w:rsid w:val="008474DD"/>
    <w:rsid w:val="009B1D1F"/>
    <w:rsid w:val="00A53233"/>
    <w:rsid w:val="00B03AF2"/>
    <w:rsid w:val="00B1337E"/>
    <w:rsid w:val="00B4156C"/>
    <w:rsid w:val="00B478F9"/>
    <w:rsid w:val="00B66AC9"/>
    <w:rsid w:val="00B84F5E"/>
    <w:rsid w:val="00BA14E9"/>
    <w:rsid w:val="00BD66A4"/>
    <w:rsid w:val="00BF354F"/>
    <w:rsid w:val="00C058CD"/>
    <w:rsid w:val="00C67D18"/>
    <w:rsid w:val="00CC3EAF"/>
    <w:rsid w:val="00D21A11"/>
    <w:rsid w:val="00D93146"/>
    <w:rsid w:val="00D94E6B"/>
    <w:rsid w:val="00D974B3"/>
    <w:rsid w:val="00DD1B87"/>
    <w:rsid w:val="00E1053E"/>
    <w:rsid w:val="00E33730"/>
    <w:rsid w:val="00E97229"/>
    <w:rsid w:val="00ED483B"/>
    <w:rsid w:val="00F85638"/>
    <w:rsid w:val="00F92DF6"/>
    <w:rsid w:val="00FE1397"/>
    <w:rsid w:val="00FE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1B48"/>
  <w15:docId w15:val="{B3333B32-46FE-4D30-8F49-F81A7D18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44BE"/>
  </w:style>
  <w:style w:type="paragraph" w:styleId="Titolo1">
    <w:name w:val="heading 1"/>
    <w:basedOn w:val="Normale"/>
    <w:next w:val="Normale"/>
    <w:uiPriority w:val="9"/>
    <w:qFormat/>
    <w:pPr>
      <w:keepNext/>
      <w:pBdr>
        <w:top w:val="nil"/>
        <w:left w:val="nil"/>
        <w:bottom w:val="nil"/>
        <w:right w:val="nil"/>
        <w:between w:val="nil"/>
      </w:pBdr>
      <w:jc w:val="both"/>
      <w:outlineLvl w:val="0"/>
    </w:pPr>
    <w:rPr>
      <w:b/>
      <w:color w:val="00000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pBdr>
        <w:top w:val="nil"/>
        <w:left w:val="nil"/>
        <w:bottom w:val="nil"/>
        <w:right w:val="nil"/>
        <w:between w:val="nil"/>
      </w:pBdr>
      <w:outlineLvl w:val="1"/>
    </w:pPr>
    <w:rPr>
      <w:b/>
      <w:color w:val="000000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B0DF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2B0DF7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D21A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21A11"/>
    <w:pPr>
      <w:widowControl w:val="0"/>
      <w:tabs>
        <w:tab w:val="center" w:pos="4819"/>
        <w:tab w:val="right" w:pos="9638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1A11"/>
    <w:rPr>
      <w:sz w:val="22"/>
      <w:szCs w:val="22"/>
      <w:lang w:eastAsia="en-US"/>
    </w:rPr>
  </w:style>
  <w:style w:type="character" w:customStyle="1" w:styleId="apple-tab-span">
    <w:name w:val="apple-tab-span"/>
    <w:basedOn w:val="Carpredefinitoparagrafo"/>
    <w:rsid w:val="00B41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2299</Words>
  <Characters>13106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Giovanni</cp:lastModifiedBy>
  <cp:revision>7</cp:revision>
  <dcterms:created xsi:type="dcterms:W3CDTF">2024-10-04T12:22:00Z</dcterms:created>
  <dcterms:modified xsi:type="dcterms:W3CDTF">2024-10-28T12:21:00Z</dcterms:modified>
</cp:coreProperties>
</file>